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48" w:rsidRDefault="00180827" w:rsidP="009C5D48">
      <w:pPr>
        <w:pStyle w:val="a3"/>
        <w:suppressAutoHyphens/>
        <w:ind w:right="38"/>
        <w:jc w:val="center"/>
        <w:rPr>
          <w:rFonts w:ascii="Times New Roman" w:hAnsi="Times New Roman"/>
          <w:b/>
          <w:sz w:val="28"/>
          <w:szCs w:val="28"/>
        </w:rPr>
      </w:pPr>
      <w:r w:rsidRPr="006A1E47">
        <w:rPr>
          <w:rFonts w:ascii="Times New Roman" w:hAnsi="Times New Roman"/>
          <w:b/>
          <w:sz w:val="28"/>
          <w:szCs w:val="28"/>
        </w:rPr>
        <w:t xml:space="preserve">Анализ детского дорожно-транспортного травматизма на территории Алтайского края, в том числе </w:t>
      </w:r>
      <w:r>
        <w:rPr>
          <w:rFonts w:ascii="Times New Roman" w:hAnsi="Times New Roman"/>
          <w:b/>
          <w:sz w:val="28"/>
          <w:szCs w:val="28"/>
        </w:rPr>
        <w:t>на территории</w:t>
      </w:r>
      <w:r w:rsidR="009C5D4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Новоалтайска </w:t>
      </w:r>
    </w:p>
    <w:p w:rsidR="00180827" w:rsidRPr="006A1E47" w:rsidRDefault="00180827" w:rsidP="009C5D48">
      <w:pPr>
        <w:pStyle w:val="a3"/>
        <w:suppressAutoHyphens/>
        <w:ind w:right="38"/>
        <w:jc w:val="center"/>
        <w:rPr>
          <w:rFonts w:ascii="Times New Roman" w:hAnsi="Times New Roman"/>
          <w:b/>
          <w:sz w:val="28"/>
          <w:szCs w:val="28"/>
        </w:rPr>
      </w:pPr>
      <w:r w:rsidRPr="006A1E47">
        <w:rPr>
          <w:rFonts w:ascii="Times New Roman" w:hAnsi="Times New Roman"/>
          <w:b/>
          <w:sz w:val="28"/>
          <w:szCs w:val="28"/>
        </w:rPr>
        <w:t xml:space="preserve"> за</w:t>
      </w:r>
      <w:r>
        <w:rPr>
          <w:rFonts w:ascii="Times New Roman" w:hAnsi="Times New Roman"/>
          <w:b/>
          <w:sz w:val="28"/>
          <w:szCs w:val="28"/>
        </w:rPr>
        <w:t xml:space="preserve"> январь </w:t>
      </w:r>
      <w:r w:rsidRPr="006A1E4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Pr="006A1E4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80827" w:rsidRDefault="00180827" w:rsidP="00180827">
      <w:pPr>
        <w:rPr>
          <w:sz w:val="28"/>
          <w:szCs w:val="28"/>
        </w:rPr>
      </w:pPr>
    </w:p>
    <w:p w:rsidR="00180827" w:rsidRPr="00C34A15" w:rsidRDefault="00180827" w:rsidP="00180827">
      <w:pPr>
        <w:ind w:right="-5" w:firstLine="720"/>
        <w:jc w:val="both"/>
        <w:rPr>
          <w:sz w:val="28"/>
          <w:szCs w:val="28"/>
        </w:rPr>
      </w:pPr>
      <w:r w:rsidRPr="00281E7C">
        <w:rPr>
          <w:sz w:val="28"/>
          <w:szCs w:val="28"/>
        </w:rPr>
        <w:t xml:space="preserve">За </w:t>
      </w:r>
      <w:r>
        <w:rPr>
          <w:sz w:val="28"/>
          <w:szCs w:val="28"/>
        </w:rPr>
        <w:t>январь 2020</w:t>
      </w:r>
      <w:r w:rsidRPr="00281E7C">
        <w:rPr>
          <w:sz w:val="28"/>
          <w:szCs w:val="28"/>
        </w:rPr>
        <w:t xml:space="preserve"> года на территории Алтайского </w:t>
      </w:r>
      <w:r>
        <w:rPr>
          <w:sz w:val="28"/>
          <w:szCs w:val="28"/>
        </w:rPr>
        <w:t xml:space="preserve">края произошло </w:t>
      </w:r>
      <w:r w:rsidRPr="00CB66E7">
        <w:rPr>
          <w:b/>
          <w:sz w:val="32"/>
          <w:szCs w:val="32"/>
        </w:rPr>
        <w:t>21</w:t>
      </w:r>
      <w:r>
        <w:rPr>
          <w:sz w:val="28"/>
          <w:szCs w:val="28"/>
        </w:rPr>
        <w:t xml:space="preserve"> ДТП</w:t>
      </w:r>
      <w:r w:rsidRPr="00281E7C">
        <w:rPr>
          <w:sz w:val="28"/>
          <w:szCs w:val="28"/>
        </w:rPr>
        <w:t xml:space="preserve"> с участием детей и п</w:t>
      </w:r>
      <w:r>
        <w:rPr>
          <w:sz w:val="28"/>
          <w:szCs w:val="28"/>
        </w:rPr>
        <w:t xml:space="preserve">одростков, в которых получили ранения </w:t>
      </w:r>
      <w:r w:rsidRPr="00CB66E7">
        <w:rPr>
          <w:b/>
          <w:sz w:val="32"/>
          <w:szCs w:val="32"/>
        </w:rPr>
        <w:t xml:space="preserve">25 </w:t>
      </w:r>
      <w:r>
        <w:rPr>
          <w:sz w:val="28"/>
          <w:szCs w:val="28"/>
        </w:rPr>
        <w:t>несовершеннолетних. (АППГ – 22 ДТП, пострадало 23  несовершеннолетних).</w:t>
      </w:r>
    </w:p>
    <w:p w:rsidR="00180827" w:rsidRPr="00350CDD" w:rsidRDefault="00180827" w:rsidP="00180827">
      <w:pPr>
        <w:ind w:right="38" w:firstLine="720"/>
        <w:jc w:val="both"/>
        <w:rPr>
          <w:rFonts w:eastAsia="MS Mincho"/>
          <w:sz w:val="28"/>
          <w:szCs w:val="28"/>
        </w:rPr>
      </w:pPr>
      <w:r>
        <w:rPr>
          <w:b/>
          <w:sz w:val="32"/>
          <w:szCs w:val="32"/>
        </w:rPr>
        <w:t>15</w:t>
      </w:r>
      <w:r w:rsidRPr="0063309A">
        <w:rPr>
          <w:rFonts w:eastAsia="MS Mincho"/>
          <w:b/>
          <w:sz w:val="32"/>
          <w:szCs w:val="32"/>
        </w:rPr>
        <w:t xml:space="preserve"> </w:t>
      </w:r>
      <w:r w:rsidRPr="00350CDD">
        <w:rPr>
          <w:rFonts w:eastAsia="MS Mincho"/>
          <w:sz w:val="28"/>
          <w:szCs w:val="28"/>
        </w:rPr>
        <w:t>ДТП произошло с участием детей-пассажиров (201</w:t>
      </w:r>
      <w:r>
        <w:rPr>
          <w:rFonts w:eastAsia="MS Mincho"/>
          <w:sz w:val="28"/>
          <w:szCs w:val="28"/>
        </w:rPr>
        <w:t>9</w:t>
      </w:r>
      <w:r w:rsidRPr="00350CDD">
        <w:rPr>
          <w:rFonts w:eastAsia="MS Mincho"/>
          <w:sz w:val="28"/>
          <w:szCs w:val="28"/>
        </w:rPr>
        <w:t xml:space="preserve"> год – </w:t>
      </w:r>
      <w:r w:rsidR="00631519">
        <w:rPr>
          <w:rFonts w:eastAsia="MS Mincho"/>
          <w:sz w:val="28"/>
          <w:szCs w:val="28"/>
        </w:rPr>
        <w:t>9 ДТП</w:t>
      </w:r>
      <w:r>
        <w:rPr>
          <w:rFonts w:eastAsia="MS Mincho"/>
          <w:sz w:val="28"/>
          <w:szCs w:val="28"/>
        </w:rPr>
        <w:t>)</w:t>
      </w:r>
      <w:r w:rsidRPr="00350CDD">
        <w:rPr>
          <w:rFonts w:eastAsia="MS Mincho"/>
          <w:sz w:val="28"/>
          <w:szCs w:val="28"/>
        </w:rPr>
        <w:t xml:space="preserve">, в результате которых </w:t>
      </w:r>
      <w:r w:rsidRPr="00076D54">
        <w:rPr>
          <w:rFonts w:eastAsia="MS Mincho"/>
          <w:b/>
          <w:sz w:val="32"/>
          <w:szCs w:val="32"/>
        </w:rPr>
        <w:t>19</w:t>
      </w:r>
      <w:r>
        <w:rPr>
          <w:rFonts w:eastAsia="MS Mincho"/>
          <w:sz w:val="28"/>
          <w:szCs w:val="28"/>
        </w:rPr>
        <w:t xml:space="preserve"> детей </w:t>
      </w:r>
      <w:r w:rsidR="00631519">
        <w:rPr>
          <w:rFonts w:eastAsia="MS Mincho"/>
          <w:sz w:val="28"/>
          <w:szCs w:val="28"/>
        </w:rPr>
        <w:t>получил</w:t>
      </w:r>
      <w:r w:rsidRPr="00350C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травмы (2019</w:t>
      </w:r>
      <w:r w:rsidR="009C5D48" w:rsidRPr="009C5D48">
        <w:rPr>
          <w:rFonts w:eastAsia="MS Mincho"/>
          <w:sz w:val="28"/>
          <w:szCs w:val="28"/>
        </w:rPr>
        <w:t xml:space="preserve"> </w:t>
      </w:r>
      <w:r w:rsidRPr="00350CDD">
        <w:rPr>
          <w:rFonts w:eastAsia="MS Mincho"/>
          <w:sz w:val="28"/>
          <w:szCs w:val="28"/>
        </w:rPr>
        <w:t xml:space="preserve">год – </w:t>
      </w:r>
      <w:r>
        <w:rPr>
          <w:rFonts w:eastAsia="MS Mincho"/>
          <w:sz w:val="28"/>
          <w:szCs w:val="28"/>
        </w:rPr>
        <w:t>10 травмировано</w:t>
      </w:r>
      <w:r w:rsidRPr="00350CDD">
        <w:rPr>
          <w:rFonts w:eastAsia="MS Mincho"/>
          <w:sz w:val="28"/>
          <w:szCs w:val="28"/>
        </w:rPr>
        <w:t xml:space="preserve">).    </w:t>
      </w:r>
    </w:p>
    <w:p w:rsidR="00180827" w:rsidRPr="00350CDD" w:rsidRDefault="00180827" w:rsidP="00180827">
      <w:pPr>
        <w:shd w:val="clear" w:color="auto" w:fill="FFFFFF"/>
        <w:ind w:right="28" w:firstLine="720"/>
        <w:jc w:val="both"/>
        <w:rPr>
          <w:rFonts w:eastAsia="MS Mincho"/>
          <w:i/>
          <w:sz w:val="28"/>
          <w:szCs w:val="28"/>
        </w:rPr>
      </w:pPr>
      <w:r w:rsidRPr="00350CDD">
        <w:rPr>
          <w:sz w:val="28"/>
          <w:szCs w:val="28"/>
        </w:rPr>
        <w:t xml:space="preserve">При совершении </w:t>
      </w:r>
      <w:r w:rsidRPr="002D6A71">
        <w:rPr>
          <w:b/>
          <w:sz w:val="32"/>
          <w:szCs w:val="32"/>
        </w:rPr>
        <w:t>6</w:t>
      </w:r>
      <w:r>
        <w:rPr>
          <w:sz w:val="28"/>
          <w:szCs w:val="28"/>
        </w:rPr>
        <w:t xml:space="preserve"> </w:t>
      </w:r>
      <w:r w:rsidRPr="00350CDD">
        <w:rPr>
          <w:sz w:val="28"/>
          <w:szCs w:val="28"/>
        </w:rPr>
        <w:t xml:space="preserve">наездов на детей-пешеходов </w:t>
      </w:r>
      <w:r>
        <w:rPr>
          <w:sz w:val="28"/>
          <w:szCs w:val="28"/>
        </w:rPr>
        <w:t>п</w:t>
      </w:r>
      <w:r w:rsidRPr="00350CDD">
        <w:rPr>
          <w:sz w:val="28"/>
          <w:szCs w:val="28"/>
        </w:rPr>
        <w:t>олучил травмы</w:t>
      </w:r>
      <w:r>
        <w:rPr>
          <w:sz w:val="28"/>
          <w:szCs w:val="28"/>
        </w:rPr>
        <w:t xml:space="preserve"> </w:t>
      </w:r>
      <w:r w:rsidRPr="002D6A71">
        <w:rPr>
          <w:b/>
          <w:sz w:val="32"/>
          <w:szCs w:val="32"/>
        </w:rPr>
        <w:t>6</w:t>
      </w:r>
      <w:r>
        <w:rPr>
          <w:sz w:val="28"/>
          <w:szCs w:val="28"/>
        </w:rPr>
        <w:t xml:space="preserve"> детей  (</w:t>
      </w:r>
      <w:r w:rsidRPr="00350CDD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350CDD">
        <w:rPr>
          <w:sz w:val="28"/>
          <w:szCs w:val="28"/>
        </w:rPr>
        <w:t xml:space="preserve"> год – </w:t>
      </w:r>
      <w:r w:rsidR="00631519">
        <w:rPr>
          <w:sz w:val="28"/>
          <w:szCs w:val="28"/>
        </w:rPr>
        <w:t>13 ДТП</w:t>
      </w:r>
      <w:r w:rsidRPr="00350CDD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получили травмы 13 детей).</w:t>
      </w:r>
      <w:r w:rsidRPr="00350CDD">
        <w:rPr>
          <w:sz w:val="28"/>
          <w:szCs w:val="28"/>
        </w:rPr>
        <w:t xml:space="preserve">  </w:t>
      </w:r>
    </w:p>
    <w:p w:rsidR="00180827" w:rsidRPr="00350CDD" w:rsidRDefault="00180827" w:rsidP="00180827">
      <w:pPr>
        <w:ind w:firstLine="708"/>
        <w:jc w:val="both"/>
        <w:rPr>
          <w:sz w:val="28"/>
          <w:szCs w:val="28"/>
        </w:rPr>
      </w:pPr>
      <w:r w:rsidRPr="00350CDD">
        <w:rPr>
          <w:sz w:val="28"/>
          <w:szCs w:val="28"/>
        </w:rPr>
        <w:t xml:space="preserve">В </w:t>
      </w:r>
      <w:r w:rsidRPr="0081639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9</w:t>
      </w:r>
      <w:r w:rsidR="009C5D48" w:rsidRPr="009C5D48">
        <w:rPr>
          <w:b/>
          <w:sz w:val="32"/>
          <w:szCs w:val="32"/>
        </w:rPr>
        <w:t xml:space="preserve"> </w:t>
      </w:r>
      <w:r w:rsidRPr="00350CDD">
        <w:rPr>
          <w:sz w:val="28"/>
          <w:szCs w:val="28"/>
        </w:rPr>
        <w:t xml:space="preserve">дорожно-транспортных происшествиях с участием несовершеннолетних усматриваются нарушения ПДД водителями транспортных средств. По собственной неосторожности несовершеннолетних участников дорожного движения произошло </w:t>
      </w:r>
      <w:r>
        <w:rPr>
          <w:sz w:val="28"/>
          <w:szCs w:val="28"/>
        </w:rPr>
        <w:t>1</w:t>
      </w:r>
      <w:r w:rsidRPr="00350CDD">
        <w:rPr>
          <w:sz w:val="28"/>
          <w:szCs w:val="28"/>
        </w:rPr>
        <w:t xml:space="preserve"> ДТП</w:t>
      </w:r>
      <w:r>
        <w:rPr>
          <w:sz w:val="28"/>
          <w:szCs w:val="28"/>
        </w:rPr>
        <w:t>.</w:t>
      </w:r>
    </w:p>
    <w:p w:rsidR="00180827" w:rsidRPr="00455084" w:rsidRDefault="00180827" w:rsidP="00180827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1B5C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>
        <w:rPr>
          <w:rFonts w:ascii="Times New Roman" w:hAnsi="Times New Roman" w:cs="Times New Roman"/>
          <w:b w:val="0"/>
          <w:sz w:val="28"/>
          <w:szCs w:val="28"/>
        </w:rPr>
        <w:t>январь 2020</w:t>
      </w:r>
      <w:r w:rsidRPr="009E1B5C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9E1B5C">
        <w:rPr>
          <w:rFonts w:ascii="Times New Roman" w:hAnsi="Times New Roman" w:cs="Times New Roman"/>
          <w:b w:val="0"/>
          <w:sz w:val="28"/>
          <w:szCs w:val="28"/>
        </w:rPr>
        <w:t>г. Новоалтайск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E1B5C">
        <w:rPr>
          <w:rFonts w:ascii="Times New Roman" w:hAnsi="Times New Roman" w:cs="Times New Roman"/>
          <w:b w:val="0"/>
          <w:sz w:val="28"/>
          <w:szCs w:val="28"/>
        </w:rPr>
        <w:t xml:space="preserve"> произошло </w:t>
      </w:r>
      <w:r>
        <w:rPr>
          <w:rFonts w:ascii="Times New Roman" w:hAnsi="Times New Roman" w:cs="Times New Roman"/>
          <w:b w:val="0"/>
          <w:sz w:val="28"/>
          <w:szCs w:val="28"/>
        </w:rPr>
        <w:t>1 до</w:t>
      </w:r>
      <w:r w:rsidRPr="009E1B5C">
        <w:rPr>
          <w:rFonts w:ascii="Times New Roman" w:hAnsi="Times New Roman" w:cs="Times New Roman"/>
          <w:b w:val="0"/>
          <w:sz w:val="28"/>
          <w:szCs w:val="28"/>
        </w:rPr>
        <w:t>рожно-транспортн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ое </w:t>
      </w:r>
      <w:r w:rsidRPr="009E1B5C">
        <w:rPr>
          <w:rFonts w:ascii="Times New Roman" w:hAnsi="Times New Roman" w:cs="Times New Roman"/>
          <w:b w:val="0"/>
          <w:sz w:val="28"/>
          <w:szCs w:val="28"/>
        </w:rPr>
        <w:t>происшестви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9E1B5C">
        <w:rPr>
          <w:rFonts w:ascii="Times New Roman" w:hAnsi="Times New Roman" w:cs="Times New Roman"/>
          <w:b w:val="0"/>
          <w:sz w:val="28"/>
          <w:szCs w:val="28"/>
        </w:rPr>
        <w:t xml:space="preserve"> с участием несовершен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нолетнего пассажира. </w:t>
      </w:r>
      <w:r w:rsidR="004F2C9E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арушений требовани</w:t>
      </w:r>
      <w:r w:rsidR="004F2C9E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правил перевозки </w:t>
      </w:r>
      <w:r w:rsidR="004F2C9E">
        <w:rPr>
          <w:rFonts w:ascii="Times New Roman" w:hAnsi="Times New Roman" w:cs="Times New Roman"/>
          <w:b w:val="0"/>
          <w:sz w:val="28"/>
          <w:szCs w:val="28"/>
        </w:rPr>
        <w:t xml:space="preserve">в данном ДТП </w:t>
      </w:r>
      <w:r>
        <w:rPr>
          <w:rFonts w:ascii="Times New Roman" w:hAnsi="Times New Roman" w:cs="Times New Roman"/>
          <w:b w:val="0"/>
          <w:sz w:val="28"/>
          <w:szCs w:val="28"/>
        </w:rPr>
        <w:t>не усматривается</w:t>
      </w:r>
      <w:r w:rsidR="004F2C9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80827" w:rsidRPr="000E66C7" w:rsidRDefault="00180827" w:rsidP="00180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0827" w:rsidRDefault="00180827" w:rsidP="001808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продолжения проведения профилактической и разъяснительной работы по изучению несовершеннолетними правил дорожного движения в 2020 году, </w:t>
      </w:r>
      <w:r w:rsidR="00631519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предусмотреть проведение в образовательных учреждениях занятий с детьми по правилам перехода проезжей части в районах расположения образовательных учреждений с использованием стенда «Паспорта дорожной безопасности», с разъяснением о безопасном поведении в зимний период времени. </w:t>
      </w:r>
      <w:proofErr w:type="gramEnd"/>
    </w:p>
    <w:sectPr w:rsidR="00180827" w:rsidSect="009C5D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799"/>
    <w:rsid w:val="00180827"/>
    <w:rsid w:val="001A247A"/>
    <w:rsid w:val="00300D91"/>
    <w:rsid w:val="004F2C9E"/>
    <w:rsid w:val="00561014"/>
    <w:rsid w:val="00631519"/>
    <w:rsid w:val="006C5231"/>
    <w:rsid w:val="008263EA"/>
    <w:rsid w:val="008E1A13"/>
    <w:rsid w:val="00920B33"/>
    <w:rsid w:val="009C5D48"/>
    <w:rsid w:val="00A74021"/>
    <w:rsid w:val="00AA4799"/>
    <w:rsid w:val="00B52363"/>
    <w:rsid w:val="00EB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8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18082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808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koinova_na</dc:creator>
  <cp:keywords/>
  <dc:description/>
  <cp:lastModifiedBy>adovaira55@outlook.com</cp:lastModifiedBy>
  <cp:revision>8</cp:revision>
  <cp:lastPrinted>2020-02-13T01:37:00Z</cp:lastPrinted>
  <dcterms:created xsi:type="dcterms:W3CDTF">2020-02-12T04:16:00Z</dcterms:created>
  <dcterms:modified xsi:type="dcterms:W3CDTF">2020-02-13T01:37:00Z</dcterms:modified>
</cp:coreProperties>
</file>