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5E" w:rsidRDefault="00030316" w:rsidP="005C724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0130" cy="8422679"/>
            <wp:effectExtent l="19050" t="0" r="0" b="0"/>
            <wp:docPr id="2" name="Рисунок 1" descr="C:\Users\User\Desktop\сканированные титульники\старшие классы\географ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ики\старшие классы\география 10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16" w:rsidRDefault="000303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807AD" w:rsidRPr="000A473D" w:rsidRDefault="003807AD" w:rsidP="00C86B8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A473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807AD" w:rsidRDefault="003807AD" w:rsidP="005C7248">
      <w:pPr>
        <w:pStyle w:val="a5"/>
        <w:spacing w:before="0" w:beforeAutospacing="0" w:after="0" w:afterAutospacing="0"/>
        <w:jc w:val="both"/>
      </w:pPr>
      <w:r w:rsidRPr="000A473D">
        <w:t xml:space="preserve">Данная рабочая программа составлена на основании: </w:t>
      </w:r>
    </w:p>
    <w:p w:rsidR="00161874" w:rsidRDefault="00161874" w:rsidP="00161874">
      <w:pPr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hAnsi="Times New Roman" w:cs="Times New Roman"/>
          <w:color w:val="FF0000"/>
        </w:rPr>
        <w:t>-</w:t>
      </w: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hAnsi="Times New Roman"/>
          <w:bCs/>
          <w:iCs/>
        </w:rPr>
        <w:t>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основного общего образования по географии. 5-9 классы авторы И. И. Баринова, В. П. Дронов, И. В. Душина, В. И. Сиротин, издательство Дрофа. 2012 г.</w:t>
      </w:r>
    </w:p>
    <w:p w:rsidR="008678C7" w:rsidRPr="000A473D" w:rsidRDefault="00161874" w:rsidP="005C7248">
      <w:pPr>
        <w:pStyle w:val="a3"/>
        <w:tabs>
          <w:tab w:val="num" w:pos="720"/>
        </w:tabs>
        <w:ind w:firstLine="0"/>
        <w:jc w:val="both"/>
      </w:pPr>
      <w:r>
        <w:tab/>
      </w:r>
      <w:r w:rsidR="008678C7"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</w:pPr>
      <w:r w:rsidRPr="000A473D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</w:pPr>
      <w:r w:rsidRPr="000A473D">
        <w:t xml:space="preserve">Изучение географии в </w:t>
      </w:r>
      <w:r w:rsidR="005C7248">
        <w:t>10 классе</w:t>
      </w:r>
      <w:r w:rsidR="009C6094" w:rsidRPr="000A473D">
        <w:t xml:space="preserve"> </w:t>
      </w:r>
      <w:r w:rsidRPr="000A473D">
        <w:t>направлено на достижение следующих целей: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 xml:space="preserve">- </w:t>
      </w:r>
      <w:r w:rsidR="003807AD" w:rsidRPr="000A473D"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России во всем ее разнообразии и целостности; об окружающей среде, путях ее сохранения и рационального использования;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 xml:space="preserve">- </w:t>
      </w:r>
      <w:r w:rsidR="003807AD" w:rsidRPr="000A473D"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 xml:space="preserve">- </w:t>
      </w:r>
      <w:r w:rsidR="003807AD" w:rsidRPr="000A473D"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center"/>
      </w:pPr>
      <w:r w:rsidRPr="000A473D">
        <w:t>Общеучебные умения, навыки и способы деятельности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познания и изучения окружающей среды; выявления причинно-следственных связей;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сравнения объектов, процессов и явлений; моделирования и проектирования;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ориентирования на местности, плане, карте; в ресурсах ИНТЕРНЕТ, статистических материалах;</w:t>
      </w:r>
    </w:p>
    <w:p w:rsidR="003807AD" w:rsidRPr="000A473D" w:rsidRDefault="0011163B" w:rsidP="0011163B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 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center"/>
      </w:pPr>
      <w:r w:rsidRPr="000A473D">
        <w:t>Результаты обучения</w:t>
      </w:r>
      <w:r w:rsidR="0011163B" w:rsidRPr="000A473D">
        <w:t>.</w:t>
      </w:r>
    </w:p>
    <w:p w:rsidR="00851880" w:rsidRDefault="003807AD" w:rsidP="00C86B85">
      <w:pPr>
        <w:pStyle w:val="a5"/>
        <w:spacing w:before="0" w:beforeAutospacing="0" w:after="0" w:afterAutospacing="0"/>
        <w:ind w:firstLine="709"/>
        <w:jc w:val="both"/>
      </w:pPr>
      <w:r w:rsidRPr="000A473D">
        <w:t>Результаты изучения курса направлены на реализацию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65639" w:rsidRDefault="00065639" w:rsidP="000656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Формы и методы работы с детьми, испытывающими трудности в освоении основной образовательной программы (обучении):</w:t>
      </w:r>
      <w:r>
        <w:rPr>
          <w:rFonts w:ascii="Times New Roman" w:eastAsia="Times New Roman" w:hAnsi="Times New Roman" w:cs="Times New Roman"/>
        </w:rPr>
        <w:t xml:space="preserve"> индивидуальная работа, памятки, практический метод с опорой на схемы, алгоритмы.</w:t>
      </w:r>
    </w:p>
    <w:p w:rsidR="00065639" w:rsidRDefault="00065639" w:rsidP="00065639">
      <w:pPr>
        <w:pStyle w:val="default"/>
        <w:spacing w:before="0" w:beforeAutospacing="0" w:after="0" w:afterAutospacing="0"/>
        <w:jc w:val="both"/>
      </w:pPr>
      <w:r>
        <w:t>С учетом образовательных потребностей  обучающихся, воспитанников и специфики контингента учащихся в классе организуется индивидуальная и дифференцированная работа с детьми испытывающими трудности в обучении географии.</w:t>
      </w:r>
    </w:p>
    <w:p w:rsidR="00065639" w:rsidRDefault="00065639" w:rsidP="00065639">
      <w:pPr>
        <w:ind w:left="-142" w:firstLine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Формы, средства и методы данной работы предполагают включение дозированной </w:t>
      </w:r>
      <w:r>
        <w:rPr>
          <w:rFonts w:ascii="Times New Roman" w:hAnsi="Times New Roman" w:cs="Times New Roman"/>
        </w:rPr>
        <w:lastRenderedPageBreak/>
        <w:t xml:space="preserve">информации, снижение или увеличение объёма материала, учёт индивидуальных особенностей (физических, психических, возрастных),  помощь детям через применение индивидуальных карточек, коррекционных игр, заданий и  упражнений.  </w:t>
      </w:r>
    </w:p>
    <w:p w:rsidR="00065639" w:rsidRDefault="00065639" w:rsidP="0006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При затруднении в усвоении учебного материала проводится дополнительная работа с педагогом  во внеурочное время, направленная  на закрепление программного  материала и развитие психических процессов.</w:t>
      </w:r>
    </w:p>
    <w:p w:rsidR="00065639" w:rsidRDefault="00065639" w:rsidP="00065639">
      <w:pPr>
        <w:rPr>
          <w:rFonts w:ascii="Times New Roman" w:hAnsi="Times New Roman" w:cs="Times New Roman"/>
        </w:rPr>
      </w:pPr>
    </w:p>
    <w:p w:rsidR="00065639" w:rsidRPr="000A473D" w:rsidRDefault="00065639" w:rsidP="00C86B85">
      <w:pPr>
        <w:pStyle w:val="a5"/>
        <w:spacing w:before="0" w:beforeAutospacing="0" w:after="0" w:afterAutospacing="0"/>
        <w:ind w:firstLine="709"/>
        <w:jc w:val="both"/>
      </w:pPr>
    </w:p>
    <w:p w:rsidR="003807AD" w:rsidRPr="000A473D" w:rsidRDefault="003807AD" w:rsidP="00851880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0A473D">
        <w:rPr>
          <w:b/>
        </w:rPr>
        <w:t>Требования к уровню подготовки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A473D">
        <w:rPr>
          <w:b/>
        </w:rPr>
        <w:t xml:space="preserve">В результате изучения географии ученик </w:t>
      </w:r>
      <w:r w:rsidR="005C7248">
        <w:rPr>
          <w:b/>
        </w:rPr>
        <w:t>10</w:t>
      </w:r>
      <w:r w:rsidR="0011163B" w:rsidRPr="000A473D">
        <w:rPr>
          <w:b/>
        </w:rPr>
        <w:t xml:space="preserve"> класса </w:t>
      </w:r>
      <w:r w:rsidRPr="000A473D">
        <w:rPr>
          <w:b/>
        </w:rPr>
        <w:t>должен</w:t>
      </w:r>
      <w:r w:rsidR="0011163B" w:rsidRPr="000A473D">
        <w:rPr>
          <w:b/>
        </w:rPr>
        <w:t>: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A473D">
        <w:rPr>
          <w:b/>
        </w:rPr>
        <w:t>знать/понимать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 xml:space="preserve">основные географические понятия и термины; различия географических карт по содержанию; 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</w:pPr>
      <w:r w:rsidRPr="000A473D">
        <w:rPr>
          <w:b/>
        </w:rPr>
        <w:t>уметь</w:t>
      </w:r>
      <w:r w:rsidRPr="000A473D">
        <w:t xml:space="preserve"> выделять, описывать и объяснять существенные признаки географических объектов и явлений;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находить</w:t>
      </w:r>
      <w:r w:rsidR="003807AD" w:rsidRPr="000A473D">
        <w:rPr>
          <w:i/>
        </w:rPr>
        <w:t xml:space="preserve"> </w:t>
      </w:r>
      <w:r w:rsidR="003807AD" w:rsidRPr="000A473D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определять на местности, плане и карте географические координаты и местоположение географических объектов;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применять</w:t>
      </w:r>
      <w:r w:rsidR="003807AD" w:rsidRPr="000A473D">
        <w:rPr>
          <w:i/>
        </w:rPr>
        <w:t xml:space="preserve"> </w:t>
      </w:r>
      <w:r w:rsidR="003807AD" w:rsidRPr="000A473D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807AD" w:rsidRPr="000A473D" w:rsidRDefault="003807AD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b/>
        </w:rPr>
        <w:t>Использовать</w:t>
      </w:r>
      <w:r w:rsidRPr="000A473D">
        <w:t xml:space="preserve"> приобретенные знания и умения в практической деятельности и повседневной жизни для: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ориентирования на местности; чтения карт различного содержания;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lastRenderedPageBreak/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807AD" w:rsidRPr="000A473D" w:rsidRDefault="0011163B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</w:pPr>
      <w:r w:rsidRPr="000A473D">
        <w:rPr>
          <w:rFonts w:eastAsia="Symbol"/>
        </w:rPr>
        <w:t>-</w:t>
      </w:r>
      <w:r w:rsidR="003807AD" w:rsidRPr="000A473D">
        <w:rPr>
          <w:rFonts w:eastAsia="Symbol"/>
        </w:rPr>
        <w:t xml:space="preserve"> </w:t>
      </w:r>
      <w:r w:rsidR="003807AD" w:rsidRPr="000A473D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807AD" w:rsidRPr="000A473D" w:rsidRDefault="003807AD" w:rsidP="0011163B">
      <w:pPr>
        <w:pStyle w:val="a5"/>
        <w:tabs>
          <w:tab w:val="left" w:pos="567"/>
        </w:tabs>
        <w:autoSpaceDE w:val="0"/>
        <w:spacing w:before="0" w:beforeAutospacing="0" w:after="0" w:afterAutospacing="0"/>
        <w:ind w:firstLine="709"/>
        <w:jc w:val="both"/>
        <w:rPr>
          <w:b/>
        </w:rPr>
      </w:pPr>
      <w:r w:rsidRPr="000A473D">
        <w:rPr>
          <w:b/>
        </w:rPr>
        <w:t xml:space="preserve"> </w:t>
      </w:r>
      <w:r w:rsidRPr="000A473D">
        <w:rPr>
          <w:b/>
          <w:iCs/>
        </w:rPr>
        <w:t>Называть (показывать):</w:t>
      </w:r>
      <w:r w:rsidRPr="000A473D">
        <w:rPr>
          <w:b/>
        </w:rPr>
        <w:t xml:space="preserve"> </w:t>
      </w:r>
    </w:p>
    <w:p w:rsidR="005C7248" w:rsidRDefault="003807AD" w:rsidP="0011163B">
      <w:pPr>
        <w:widowControl/>
        <w:numPr>
          <w:ilvl w:val="0"/>
          <w:numId w:val="1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5C7248">
        <w:rPr>
          <w:rFonts w:ascii="Times New Roman" w:hAnsi="Times New Roman" w:cs="Times New Roman"/>
        </w:rPr>
        <w:t xml:space="preserve">основные отрасли хозяйства, отраслевые комплексы, крупнейшие </w:t>
      </w:r>
    </w:p>
    <w:p w:rsidR="003807AD" w:rsidRPr="005C7248" w:rsidRDefault="003807AD" w:rsidP="0011163B">
      <w:pPr>
        <w:widowControl/>
        <w:numPr>
          <w:ilvl w:val="0"/>
          <w:numId w:val="1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5C7248">
        <w:rPr>
          <w:rFonts w:ascii="Times New Roman" w:hAnsi="Times New Roman" w:cs="Times New Roman"/>
        </w:rPr>
        <w:t xml:space="preserve">основные транспортные магистрали и крупные транспортные узлы; </w:t>
      </w:r>
    </w:p>
    <w:p w:rsidR="003807AD" w:rsidRPr="000A473D" w:rsidRDefault="003807AD" w:rsidP="0011163B">
      <w:pPr>
        <w:widowControl/>
        <w:numPr>
          <w:ilvl w:val="0"/>
          <w:numId w:val="1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географические районы, их территориальный состав; </w:t>
      </w:r>
    </w:p>
    <w:p w:rsidR="003807AD" w:rsidRPr="000A473D" w:rsidRDefault="003807AD" w:rsidP="0011163B">
      <w:pPr>
        <w:widowControl/>
        <w:numPr>
          <w:ilvl w:val="0"/>
          <w:numId w:val="1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отрасли местной промышленности. </w:t>
      </w:r>
    </w:p>
    <w:p w:rsidR="003807AD" w:rsidRPr="000A473D" w:rsidRDefault="003807AD" w:rsidP="0011163B">
      <w:pPr>
        <w:pStyle w:val="a5"/>
        <w:autoSpaceDE w:val="0"/>
        <w:spacing w:before="0" w:beforeAutospacing="0" w:after="0" w:afterAutospacing="0"/>
        <w:ind w:firstLine="709"/>
        <w:jc w:val="both"/>
        <w:rPr>
          <w:b/>
        </w:rPr>
      </w:pPr>
      <w:r w:rsidRPr="000A473D">
        <w:rPr>
          <w:b/>
          <w:iCs/>
        </w:rPr>
        <w:t>Описывать:</w:t>
      </w:r>
      <w:r w:rsidRPr="000A473D">
        <w:rPr>
          <w:b/>
        </w:rPr>
        <w:t xml:space="preserve">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природные ресурсы;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периоды формирования хозяйства России;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особенности отраслей; </w:t>
      </w:r>
    </w:p>
    <w:p w:rsidR="005C7248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>традиционные отрасли хозяйства коренных народов в национально-</w:t>
      </w:r>
      <w:r w:rsidR="005C7248">
        <w:rPr>
          <w:rFonts w:ascii="Times New Roman" w:hAnsi="Times New Roman" w:cs="Times New Roman"/>
        </w:rPr>
        <w:t xml:space="preserve">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территориальных образованиях;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экономические связи районов; </w:t>
      </w:r>
    </w:p>
    <w:p w:rsidR="003807AD" w:rsidRPr="000A473D" w:rsidRDefault="003807AD" w:rsidP="0011163B">
      <w:pPr>
        <w:widowControl/>
        <w:numPr>
          <w:ilvl w:val="0"/>
          <w:numId w:val="2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состав и структуру отраслевых комплексов; </w:t>
      </w:r>
    </w:p>
    <w:p w:rsidR="003807AD" w:rsidRPr="000A473D" w:rsidRDefault="003807AD" w:rsidP="0011163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A473D">
        <w:rPr>
          <w:b/>
          <w:iCs/>
        </w:rPr>
        <w:t>Объяснять:</w:t>
      </w:r>
      <w:r w:rsidRPr="000A473D">
        <w:rPr>
          <w:b/>
        </w:rPr>
        <w:t xml:space="preserve"> </w:t>
      </w:r>
    </w:p>
    <w:p w:rsidR="003807AD" w:rsidRPr="000A473D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различия в освоении территории; </w:t>
      </w:r>
    </w:p>
    <w:p w:rsidR="005C7248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влияние разных факторов на формирование географической структуры </w:t>
      </w:r>
    </w:p>
    <w:p w:rsidR="003807AD" w:rsidRPr="000A473D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районов; </w:t>
      </w:r>
    </w:p>
    <w:p w:rsidR="003807AD" w:rsidRPr="000A473D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размещение главных центров производства; </w:t>
      </w:r>
    </w:p>
    <w:p w:rsidR="003807AD" w:rsidRPr="000A473D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сельскохозяйственную специализацию территории; </w:t>
      </w:r>
    </w:p>
    <w:p w:rsidR="003807AD" w:rsidRPr="000A473D" w:rsidRDefault="003807AD" w:rsidP="0011163B">
      <w:pPr>
        <w:widowControl/>
        <w:numPr>
          <w:ilvl w:val="0"/>
          <w:numId w:val="3"/>
        </w:numPr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t xml:space="preserve">структуру ввоза и вывоза; </w:t>
      </w:r>
    </w:p>
    <w:p w:rsidR="00851880" w:rsidRPr="009B5483" w:rsidRDefault="00851880" w:rsidP="00C86B8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0A473D">
        <w:rPr>
          <w:rFonts w:ascii="Times New Roman" w:eastAsia="Times New Roman" w:hAnsi="Times New Roman" w:cs="Times New Roman"/>
          <w:b/>
        </w:rPr>
        <w:t>Учебно-тематический план 10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5218"/>
        <w:gridCol w:w="1389"/>
        <w:gridCol w:w="2371"/>
      </w:tblGrid>
      <w:tr w:rsidR="00851880" w:rsidRPr="000A473D" w:rsidTr="005C7248">
        <w:tc>
          <w:tcPr>
            <w:tcW w:w="444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A473D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473D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A473D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A473D">
              <w:rPr>
                <w:rFonts w:ascii="Times New Roman" w:eastAsia="Times New Roman" w:hAnsi="Times New Roman"/>
                <w:b/>
                <w:bCs/>
              </w:rPr>
              <w:t>Практические работы</w:t>
            </w:r>
          </w:p>
        </w:tc>
      </w:tr>
      <w:tr w:rsidR="00851880" w:rsidRPr="000A473D" w:rsidTr="005C7248"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9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eastAsia="Times New Roman" w:hAnsi="Times New Roman"/>
              </w:rPr>
              <w:t>-</w:t>
            </w:r>
          </w:p>
        </w:tc>
      </w:tr>
      <w:tr w:rsidR="00851880" w:rsidRPr="000A473D" w:rsidTr="005C7248"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Население и хозяйство России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48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eastAsia="Times New Roman" w:hAnsi="Times New Roman"/>
              </w:rPr>
              <w:t>6</w:t>
            </w:r>
          </w:p>
        </w:tc>
      </w:tr>
      <w:tr w:rsidR="00851880" w:rsidRPr="000A473D" w:rsidTr="005C7248"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autoSpaceDE/>
              <w:autoSpaceDN/>
              <w:adjustRightInd/>
              <w:spacing w:after="200" w:line="240" w:lineRule="atLeast"/>
              <w:ind w:left="540"/>
              <w:contextualSpacing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Население России.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8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</w:p>
        </w:tc>
      </w:tr>
      <w:tr w:rsidR="00851880" w:rsidRPr="000A473D" w:rsidTr="005C7248"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autoSpaceDE/>
              <w:autoSpaceDN/>
              <w:adjustRightInd/>
              <w:spacing w:after="200" w:line="240" w:lineRule="atLeast"/>
              <w:ind w:left="540"/>
              <w:contextualSpacing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Экономика России.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8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</w:p>
        </w:tc>
      </w:tr>
      <w:tr w:rsidR="00851880" w:rsidRPr="000A473D" w:rsidTr="005C7248"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autoSpaceDE/>
              <w:autoSpaceDN/>
              <w:adjustRightInd/>
              <w:spacing w:after="200" w:line="240" w:lineRule="atLeast"/>
              <w:ind w:left="540"/>
              <w:contextualSpacing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3</w:t>
            </w: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Важнейшие межотраслевые комплексы России и их география.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32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4</w:t>
            </w:r>
          </w:p>
        </w:tc>
      </w:tr>
      <w:tr w:rsidR="00851880" w:rsidRPr="000A473D" w:rsidTr="005C7248">
        <w:trPr>
          <w:trHeight w:val="643"/>
        </w:trPr>
        <w:tc>
          <w:tcPr>
            <w:tcW w:w="444" w:type="pct"/>
            <w:vAlign w:val="center"/>
          </w:tcPr>
          <w:p w:rsidR="00851880" w:rsidRPr="000A473D" w:rsidRDefault="00851880" w:rsidP="005C724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Государственная территория России.</w:t>
            </w:r>
          </w:p>
        </w:tc>
        <w:tc>
          <w:tcPr>
            <w:tcW w:w="705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11</w:t>
            </w:r>
          </w:p>
        </w:tc>
        <w:tc>
          <w:tcPr>
            <w:tcW w:w="1203" w:type="pct"/>
          </w:tcPr>
          <w:p w:rsidR="00851880" w:rsidRPr="000A473D" w:rsidRDefault="00851880" w:rsidP="00B80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A473D">
              <w:rPr>
                <w:rFonts w:ascii="Times New Roman" w:hAnsi="Times New Roman"/>
              </w:rPr>
              <w:t>3</w:t>
            </w:r>
          </w:p>
        </w:tc>
      </w:tr>
      <w:tr w:rsidR="009B5483" w:rsidRPr="000A473D" w:rsidTr="005C7248">
        <w:trPr>
          <w:trHeight w:val="553"/>
        </w:trPr>
        <w:tc>
          <w:tcPr>
            <w:tcW w:w="444" w:type="pct"/>
          </w:tcPr>
          <w:p w:rsidR="009B5483" w:rsidRPr="000A473D" w:rsidRDefault="009B5483" w:rsidP="009B5483">
            <w:pPr>
              <w:widowControl/>
              <w:autoSpaceDE/>
              <w:autoSpaceDN/>
              <w:adjustRightInd/>
              <w:spacing w:after="200" w:line="240" w:lineRule="atLeast"/>
              <w:ind w:left="54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pct"/>
          </w:tcPr>
          <w:p w:rsidR="009B5483" w:rsidRPr="000A473D" w:rsidRDefault="009B5483" w:rsidP="00B80F28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5" w:type="pct"/>
          </w:tcPr>
          <w:p w:rsidR="009B5483" w:rsidRPr="000A473D" w:rsidRDefault="009B5483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03" w:type="pct"/>
          </w:tcPr>
          <w:p w:rsidR="009B5483" w:rsidRPr="000A473D" w:rsidRDefault="009B5483" w:rsidP="00B80F28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1880" w:rsidRPr="000A473D" w:rsidRDefault="00851880" w:rsidP="0011163B">
      <w:pPr>
        <w:pStyle w:val="a5"/>
        <w:autoSpaceDE w:val="0"/>
        <w:spacing w:before="0" w:beforeAutospacing="0" w:after="0" w:afterAutospacing="0"/>
        <w:ind w:firstLine="709"/>
        <w:jc w:val="both"/>
      </w:pPr>
    </w:p>
    <w:p w:rsidR="00A0134E" w:rsidRPr="000A473D" w:rsidRDefault="00A0134E" w:rsidP="0011163B">
      <w:pPr>
        <w:pStyle w:val="a5"/>
        <w:autoSpaceDE w:val="0"/>
        <w:spacing w:before="0" w:beforeAutospacing="0" w:after="0" w:afterAutospacing="0"/>
        <w:ind w:firstLine="709"/>
        <w:jc w:val="both"/>
      </w:pPr>
    </w:p>
    <w:p w:rsidR="009B5483" w:rsidRPr="000A473D" w:rsidRDefault="009B5483" w:rsidP="009B5483">
      <w:pPr>
        <w:jc w:val="center"/>
        <w:rPr>
          <w:rFonts w:ascii="Times New Roman" w:hAnsi="Times New Roman" w:cs="Times New Roman"/>
          <w:b/>
          <w:bCs/>
        </w:rPr>
      </w:pPr>
      <w:r w:rsidRPr="000A473D">
        <w:rPr>
          <w:rFonts w:ascii="Times New Roman" w:hAnsi="Times New Roman" w:cs="Times New Roman"/>
          <w:b/>
          <w:bCs/>
        </w:rPr>
        <w:t>Учебно – методические средства обучения.</w:t>
      </w:r>
    </w:p>
    <w:p w:rsidR="009B5483" w:rsidRPr="000A473D" w:rsidRDefault="009B5483" w:rsidP="009B5483">
      <w:pPr>
        <w:jc w:val="both"/>
        <w:rPr>
          <w:rFonts w:ascii="Times New Roman" w:hAnsi="Times New Roman" w:cs="Times New Roman"/>
          <w:bCs/>
        </w:rPr>
      </w:pPr>
    </w:p>
    <w:p w:rsidR="009B5483" w:rsidRPr="000A473D" w:rsidRDefault="009B5483" w:rsidP="009B5483">
      <w:pPr>
        <w:pStyle w:val="a5"/>
        <w:autoSpaceDE w:val="0"/>
        <w:spacing w:before="0" w:beforeAutospacing="0" w:after="0" w:afterAutospacing="0"/>
        <w:jc w:val="both"/>
        <w:rPr>
          <w:bCs/>
        </w:rPr>
      </w:pPr>
      <w:r w:rsidRPr="000A473D">
        <w:rPr>
          <w:bCs/>
        </w:rPr>
        <w:t>1. Дронов В.П., Ром В.Я.. География России. Население и хозяйство</w:t>
      </w:r>
      <w:r w:rsidR="0022292B">
        <w:rPr>
          <w:bCs/>
        </w:rPr>
        <w:t xml:space="preserve">. 9  класс – </w:t>
      </w:r>
      <w:r w:rsidRPr="000A473D">
        <w:rPr>
          <w:bCs/>
        </w:rPr>
        <w:t>М.: Дрофа, 2014г..</w:t>
      </w:r>
    </w:p>
    <w:p w:rsidR="009B5483" w:rsidRPr="000A473D" w:rsidRDefault="009B5483" w:rsidP="009B5483">
      <w:pPr>
        <w:pStyle w:val="a5"/>
        <w:autoSpaceDE w:val="0"/>
        <w:spacing w:before="0" w:beforeAutospacing="0" w:after="0" w:afterAutospacing="0"/>
        <w:jc w:val="both"/>
      </w:pPr>
      <w:r w:rsidRPr="000A473D">
        <w:rPr>
          <w:bCs/>
        </w:rPr>
        <w:t xml:space="preserve">2. Дронов В.П..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2014. </w:t>
      </w:r>
    </w:p>
    <w:p w:rsidR="009B5483" w:rsidRPr="000A473D" w:rsidRDefault="009B5483" w:rsidP="009B5483">
      <w:pPr>
        <w:pStyle w:val="a5"/>
        <w:autoSpaceDE w:val="0"/>
        <w:spacing w:before="0" w:beforeAutospacing="0" w:after="0" w:afterAutospacing="0"/>
        <w:jc w:val="both"/>
      </w:pPr>
      <w:r w:rsidRPr="000A473D">
        <w:rPr>
          <w:bCs/>
        </w:rPr>
        <w:t>3. Сиротин В.И.. География. Рабочая тетрадь с комплектом контурных карт „География России. Население и хозяйство</w:t>
      </w:r>
      <w:r w:rsidR="0022292B">
        <w:rPr>
          <w:bCs/>
        </w:rPr>
        <w:t>“. 9 класс – М.: Дрофа, 2014г.</w:t>
      </w:r>
    </w:p>
    <w:p w:rsidR="009B5483" w:rsidRPr="000A473D" w:rsidRDefault="009B5483" w:rsidP="009B5483">
      <w:pPr>
        <w:pStyle w:val="a5"/>
        <w:autoSpaceDE w:val="0"/>
        <w:spacing w:before="0" w:beforeAutospacing="0" w:after="0" w:afterAutospacing="0"/>
        <w:jc w:val="both"/>
      </w:pPr>
      <w:r w:rsidRPr="000A473D">
        <w:rPr>
          <w:bCs/>
        </w:rPr>
        <w:t xml:space="preserve"> 4.Атлас. Экономическая и социальная география России. 9 класс.</w:t>
      </w:r>
    </w:p>
    <w:p w:rsidR="009B5483" w:rsidRPr="000A473D" w:rsidRDefault="009B5483" w:rsidP="009B5483">
      <w:pPr>
        <w:pStyle w:val="a5"/>
        <w:autoSpaceDE w:val="0"/>
        <w:spacing w:before="0" w:beforeAutospacing="0" w:after="0" w:afterAutospacing="0"/>
        <w:jc w:val="both"/>
      </w:pPr>
      <w:r w:rsidRPr="000A473D">
        <w:t xml:space="preserve"> 5.Мультимедийная программа: География 6-10 класс. </w:t>
      </w:r>
    </w:p>
    <w:p w:rsidR="009B5483" w:rsidRDefault="009B5483" w:rsidP="009B548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5C7248" w:rsidRDefault="009B5483" w:rsidP="009B548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9B5483" w:rsidRPr="009B5483" w:rsidRDefault="009B5483" w:rsidP="005C724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0A473D">
        <w:rPr>
          <w:rFonts w:ascii="Times New Roman" w:hAnsi="Times New Roman" w:cs="Times New Roman"/>
          <w:b/>
          <w:bCs/>
        </w:rPr>
        <w:t>Лист изменений</w:t>
      </w:r>
    </w:p>
    <w:p w:rsidR="009B5483" w:rsidRPr="000A473D" w:rsidRDefault="009B5483" w:rsidP="009B5483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2"/>
        <w:gridCol w:w="992"/>
        <w:gridCol w:w="2126"/>
        <w:gridCol w:w="1667"/>
        <w:gridCol w:w="1984"/>
      </w:tblGrid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>Наименование темы</w:t>
            </w: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>Содержание изменений</w:t>
            </w: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>Основание изменений</w:t>
            </w: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473D">
              <w:rPr>
                <w:rFonts w:ascii="Times New Roman" w:hAnsi="Times New Roman" w:cs="Times New Roman"/>
                <w:bCs/>
              </w:rPr>
              <w:t xml:space="preserve">Согласование </w:t>
            </w: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  <w:tr w:rsidR="009B5483" w:rsidRPr="000A473D" w:rsidTr="00C06BC8">
        <w:tc>
          <w:tcPr>
            <w:tcW w:w="993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667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9B5483" w:rsidRPr="000A473D" w:rsidRDefault="009B5483" w:rsidP="00C06BC8">
            <w:pPr>
              <w:jc w:val="both"/>
              <w:rPr>
                <w:b/>
                <w:bCs/>
              </w:rPr>
            </w:pPr>
          </w:p>
        </w:tc>
      </w:tr>
    </w:tbl>
    <w:p w:rsidR="009B5483" w:rsidRPr="000A473D" w:rsidRDefault="009B5483" w:rsidP="009B5483">
      <w:pPr>
        <w:rPr>
          <w:b/>
        </w:rPr>
        <w:sectPr w:rsidR="009B5483" w:rsidRPr="000A473D" w:rsidSect="00C86B85">
          <w:pgSz w:w="11906" w:h="16838"/>
          <w:pgMar w:top="1134" w:right="1134" w:bottom="1134" w:left="1134" w:header="708" w:footer="708" w:gutter="0"/>
          <w:pgNumType w:start="2"/>
          <w:cols w:space="708"/>
          <w:titlePg/>
          <w:docGrid w:linePitch="360"/>
        </w:sectPr>
      </w:pPr>
    </w:p>
    <w:p w:rsidR="00165659" w:rsidRDefault="00165659" w:rsidP="00982EC4">
      <w:pPr>
        <w:jc w:val="center"/>
        <w:rPr>
          <w:rFonts w:ascii="Times New Roman" w:hAnsi="Times New Roman" w:cs="Times New Roman"/>
          <w:b/>
        </w:rPr>
      </w:pPr>
      <w:r w:rsidRPr="000A473D">
        <w:rPr>
          <w:rFonts w:ascii="Times New Roman" w:hAnsi="Times New Roman" w:cs="Times New Roman"/>
          <w:b/>
        </w:rPr>
        <w:lastRenderedPageBreak/>
        <w:t>Календарно тематическое планирование 10 класс</w:t>
      </w:r>
    </w:p>
    <w:p w:rsidR="009B5483" w:rsidRPr="000A473D" w:rsidRDefault="009B5483" w:rsidP="009B54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165659" w:rsidRPr="000A473D" w:rsidRDefault="00165659" w:rsidP="009B5483">
      <w:pPr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953"/>
        <w:gridCol w:w="1418"/>
        <w:gridCol w:w="1417"/>
        <w:gridCol w:w="1134"/>
        <w:gridCol w:w="3970"/>
      </w:tblGrid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№</w:t>
            </w:r>
          </w:p>
        </w:tc>
        <w:tc>
          <w:tcPr>
            <w:tcW w:w="5953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 xml:space="preserve">              Программное содержание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Кол-во</w:t>
            </w:r>
          </w:p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 xml:space="preserve">    час.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Календ.</w:t>
            </w:r>
          </w:p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</w:tcPr>
          <w:p w:rsidR="00870DE4" w:rsidRPr="000A473D" w:rsidRDefault="00870DE4" w:rsidP="00D56E6E">
            <w:pPr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Уч.</w:t>
            </w:r>
          </w:p>
          <w:p w:rsidR="00870DE4" w:rsidRPr="000A473D" w:rsidRDefault="00870DE4" w:rsidP="00D56E6E">
            <w:pPr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мат-ал</w:t>
            </w:r>
          </w:p>
        </w:tc>
        <w:tc>
          <w:tcPr>
            <w:tcW w:w="3970" w:type="dxa"/>
          </w:tcPr>
          <w:p w:rsidR="00870DE4" w:rsidRPr="000A473D" w:rsidRDefault="00870DE4" w:rsidP="00D56E6E">
            <w:pPr>
              <w:jc w:val="center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Речевой материал</w:t>
            </w: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Место</w:t>
            </w:r>
            <w:r w:rsidR="00870DE4" w:rsidRPr="000A473D">
              <w:rPr>
                <w:rFonts w:ascii="Times New Roman" w:eastAsia="Arial Unicode MS" w:hAnsi="Times New Roman"/>
              </w:rPr>
              <w:t xml:space="preserve"> России</w:t>
            </w:r>
            <w:r w:rsidRPr="000A473D">
              <w:rPr>
                <w:rFonts w:ascii="Times New Roman" w:eastAsia="Arial Unicode MS" w:hAnsi="Times New Roman"/>
              </w:rPr>
              <w:t xml:space="preserve"> мире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Стр5</w:t>
            </w:r>
          </w:p>
        </w:tc>
        <w:tc>
          <w:tcPr>
            <w:tcW w:w="3970" w:type="dxa"/>
            <w:vMerge w:val="restart"/>
          </w:tcPr>
          <w:p w:rsidR="00870DE4" w:rsidRPr="000A473D" w:rsidRDefault="00C86B85" w:rsidP="00D56E6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Граница</w:t>
            </w:r>
            <w:r w:rsidR="00870DE4" w:rsidRPr="000A473D">
              <w:rPr>
                <w:rFonts w:ascii="Times New Roman" w:hAnsi="Times New Roman"/>
              </w:rPr>
              <w:t xml:space="preserve">, население, территория, показатель,  </w:t>
            </w:r>
            <w:hyperlink r:id="rId8" w:tooltip="Норвег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Норвегия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9" w:tooltip="Финлянд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Финляндия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0" w:tooltip="Эстон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Эстония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1" w:tooltip="Латв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Латвия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2" w:tooltip="Литва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Литва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3" w:tooltip="Польша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Польша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4" w:tooltip="Белорусс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Белоруссия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5" w:tooltip="Украина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Украина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6" w:tooltip="Абхаз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Абхазия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7" w:tooltip="Груз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Грузия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8" w:tooltip="Южная Осет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Южная Осетия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19" w:tooltip="Азербайджан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Азербайджан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20" w:tooltip="Казахстан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Казахстан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21" w:tooltip="Китайская Народная Республика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Китай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22" w:tooltip="Монголия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Монголия</w:t>
              </w:r>
            </w:hyperlink>
            <w:r w:rsidR="00870DE4" w:rsidRPr="000A473D">
              <w:rPr>
                <w:rFonts w:ascii="Times New Roman" w:hAnsi="Times New Roman"/>
              </w:rPr>
              <w:t xml:space="preserve">, </w:t>
            </w:r>
            <w:hyperlink r:id="rId23" w:tooltip="Корейская Народно-Демократическая Республика" w:history="1">
              <w:r w:rsidR="00870DE4" w:rsidRPr="000A473D">
                <w:rPr>
                  <w:rStyle w:val="a6"/>
                  <w:rFonts w:ascii="Times New Roman" w:hAnsi="Times New Roman"/>
                  <w:color w:val="auto"/>
                </w:rPr>
                <w:t>Северная Корея</w:t>
              </w:r>
            </w:hyperlink>
            <w:r w:rsidR="00870DE4" w:rsidRPr="000A473D">
              <w:rPr>
                <w:rFonts w:ascii="Times New Roman" w:hAnsi="Times New Roman"/>
              </w:rPr>
              <w:t>, геополитика, геополитическое положение, НАТО</w:t>
            </w: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2,3</w:t>
            </w:r>
          </w:p>
        </w:tc>
        <w:tc>
          <w:tcPr>
            <w:tcW w:w="5953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Политико -  государственное устройство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Экономико- и транспотрно- географическое , геополитическое и эколого-географическое положение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§2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Экономико- и транспотрно- географическое , геополитическое и эколого-географическое положение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§3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rPr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Государственная территория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rPr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Государственная территория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rPr>
          <w:trHeight w:val="69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Повторение по теме «Место России в мире</w:t>
            </w:r>
            <w:r w:rsidR="00870DE4" w:rsidRPr="000A473D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/>
                <w:b/>
              </w:rPr>
            </w:pPr>
            <w:r w:rsidRPr="000A473D">
              <w:rPr>
                <w:rFonts w:ascii="Times New Roman" w:eastAsia="Arial Unicode MS" w:hAnsi="Times New Roman"/>
                <w:b/>
              </w:rPr>
              <w:t>Тема: Население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B80F28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vMerge w:val="restart"/>
          </w:tcPr>
          <w:p w:rsidR="00870DE4" w:rsidRPr="000A473D" w:rsidRDefault="00C86B85" w:rsidP="00C86B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Численность, с</w:t>
            </w:r>
            <w:r w:rsidR="00870DE4" w:rsidRPr="000A473D">
              <w:rPr>
                <w:rFonts w:ascii="Times New Roman" w:hAnsi="Times New Roman"/>
              </w:rPr>
              <w:t xml:space="preserve">остав населения, естественный прирост населения. Естественное движение население, коэффициент рождаемости, смертности, Нация, народ, национальность, ислам, буддизм, </w:t>
            </w:r>
            <w:r w:rsidR="00870DE4" w:rsidRPr="000A473D">
              <w:rPr>
                <w:rFonts w:ascii="Times New Roman" w:hAnsi="Times New Roman"/>
              </w:rPr>
              <w:lastRenderedPageBreak/>
              <w:t>христианство.</w:t>
            </w: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  <w:r w:rsidR="00B80F28" w:rsidRPr="000A473D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Исторические особенности заселения и освоения территории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§5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  <w:r w:rsidR="00B80F28"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Численность и естественный прирост населения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§6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  <w:r w:rsidR="00B80F28"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Численность и естественный прирост населения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lastRenderedPageBreak/>
              <w:t>1</w:t>
            </w:r>
            <w:r w:rsidR="00B80F28" w:rsidRPr="000A473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870DE4" w:rsidRPr="000A473D" w:rsidRDefault="00B80F28" w:rsidP="00B80F28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Национальный состав населения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lastRenderedPageBreak/>
              <w:t>1</w:t>
            </w:r>
            <w:r w:rsidR="00B80F28" w:rsidRPr="000A473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Национальный состав населения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</w:t>
            </w:r>
            <w:r w:rsidR="00B80F28" w:rsidRPr="000A473D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  <w:r w:rsidR="00B80F28" w:rsidRPr="000A473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Миграции населения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B80F28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§8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  <w:r w:rsidR="00B80F28" w:rsidRPr="000A473D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870DE4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Миграции населения</w:t>
            </w:r>
          </w:p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B80F28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§8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B80F28" w:rsidRPr="000A473D" w:rsidTr="00982EC4">
        <w:tc>
          <w:tcPr>
            <w:tcW w:w="992" w:type="dxa"/>
          </w:tcPr>
          <w:p w:rsidR="00B80F28" w:rsidRPr="000A473D" w:rsidRDefault="00B80F28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B80F28" w:rsidRPr="000A473D" w:rsidRDefault="00B80F28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Городское и сельское население. Расселение населения</w:t>
            </w:r>
          </w:p>
        </w:tc>
        <w:tc>
          <w:tcPr>
            <w:tcW w:w="1418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§9</w:t>
            </w:r>
          </w:p>
        </w:tc>
        <w:tc>
          <w:tcPr>
            <w:tcW w:w="3970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</w:p>
        </w:tc>
      </w:tr>
      <w:tr w:rsidR="00B80F28" w:rsidRPr="000A473D" w:rsidTr="00982EC4">
        <w:tc>
          <w:tcPr>
            <w:tcW w:w="992" w:type="dxa"/>
          </w:tcPr>
          <w:p w:rsidR="00B80F28" w:rsidRPr="000A473D" w:rsidRDefault="00B80F28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B80F28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Городское и сельское население. Расселение населения</w:t>
            </w:r>
          </w:p>
        </w:tc>
        <w:tc>
          <w:tcPr>
            <w:tcW w:w="1418" w:type="dxa"/>
          </w:tcPr>
          <w:p w:rsidR="00B80F28" w:rsidRPr="000A473D" w:rsidRDefault="00820DBD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0F28" w:rsidRPr="000A473D" w:rsidRDefault="00820DBD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§9</w:t>
            </w:r>
          </w:p>
        </w:tc>
        <w:tc>
          <w:tcPr>
            <w:tcW w:w="3970" w:type="dxa"/>
          </w:tcPr>
          <w:p w:rsidR="00B80F28" w:rsidRPr="000A473D" w:rsidRDefault="00B80F28" w:rsidP="00D56E6E">
            <w:pPr>
              <w:rPr>
                <w:rFonts w:ascii="Times New Roman" w:hAnsi="Times New Roman"/>
              </w:rPr>
            </w:pPr>
          </w:p>
        </w:tc>
      </w:tr>
      <w:tr w:rsidR="00820DBD" w:rsidRPr="000A473D" w:rsidTr="00982EC4">
        <w:tc>
          <w:tcPr>
            <w:tcW w:w="992" w:type="dxa"/>
          </w:tcPr>
          <w:p w:rsidR="00820DBD" w:rsidRPr="000A473D" w:rsidRDefault="00820DBD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19</w:t>
            </w:r>
          </w:p>
        </w:tc>
        <w:tc>
          <w:tcPr>
            <w:tcW w:w="5953" w:type="dxa"/>
          </w:tcPr>
          <w:p w:rsidR="00820DBD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Повторение по теме  «Население Российской Федерации»</w:t>
            </w:r>
          </w:p>
        </w:tc>
        <w:tc>
          <w:tcPr>
            <w:tcW w:w="1418" w:type="dxa"/>
          </w:tcPr>
          <w:p w:rsidR="00820DBD" w:rsidRPr="000A473D" w:rsidRDefault="00820DBD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20DBD" w:rsidRPr="000A473D" w:rsidRDefault="00820DBD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0DBD" w:rsidRPr="000A473D" w:rsidRDefault="00820DBD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см. тему</w:t>
            </w:r>
          </w:p>
        </w:tc>
        <w:tc>
          <w:tcPr>
            <w:tcW w:w="3970" w:type="dxa"/>
          </w:tcPr>
          <w:p w:rsidR="00820DBD" w:rsidRPr="000A473D" w:rsidRDefault="00820DBD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  <w:b/>
              </w:rPr>
            </w:pPr>
            <w:r w:rsidRPr="000A473D">
              <w:rPr>
                <w:rFonts w:ascii="Times New Roman" w:eastAsia="Arial Unicode MS" w:hAnsi="Times New Roman"/>
                <w:b/>
              </w:rPr>
              <w:t>Географические особенности  экономики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20</w:t>
            </w: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География  основных типов  экономики на территории Росси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20DBD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§10</w:t>
            </w:r>
          </w:p>
        </w:tc>
        <w:tc>
          <w:tcPr>
            <w:tcW w:w="3970" w:type="dxa"/>
            <w:vMerge w:val="restart"/>
          </w:tcPr>
          <w:p w:rsidR="00870DE4" w:rsidRPr="000A473D" w:rsidRDefault="00870DE4" w:rsidP="00D56E6E">
            <w:pPr>
              <w:spacing w:line="360" w:lineRule="auto"/>
              <w:rPr>
                <w:rFonts w:ascii="Times New Roman" w:hAnsi="Times New Roman"/>
              </w:rPr>
            </w:pPr>
          </w:p>
          <w:p w:rsidR="00870DE4" w:rsidRPr="000A473D" w:rsidRDefault="00870DE4" w:rsidP="00D56E6E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Экономические системы, рыночная, командная, смешанная экономика</w:t>
            </w: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21</w:t>
            </w: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География  основных типов  экономики на территории Росси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§10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  <w:r w:rsidR="00820DBD"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Проблемы природно-ресурсной  основы экономики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§11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  <w:r w:rsidR="00820DBD" w:rsidRPr="000A473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Проблемы природно-ресурсной  основы экономики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</w:t>
            </w:r>
            <w:r w:rsidR="00820DBD"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>Социально-экономические реформы</w:t>
            </w:r>
          </w:p>
        </w:tc>
      </w:tr>
      <w:tr w:rsidR="00870DE4" w:rsidRPr="000A473D" w:rsidTr="00982EC4">
        <w:trPr>
          <w:trHeight w:val="1045"/>
        </w:trPr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  <w:r w:rsidR="00820DBD" w:rsidRPr="000A473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870DE4" w:rsidRPr="000A473D" w:rsidRDefault="00820DBD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Россия в современной мировой экономике. Перспективы развития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</w:t>
            </w:r>
            <w:r w:rsidR="00820DBD"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</w:tcPr>
          <w:p w:rsidR="00870DE4" w:rsidRPr="000A473D" w:rsidRDefault="00C86B85" w:rsidP="00D56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70DE4" w:rsidRPr="000A473D">
              <w:rPr>
                <w:rFonts w:ascii="Times New Roman" w:hAnsi="Times New Roman"/>
              </w:rPr>
              <w:t>трасль, структура, структурные особенности</w:t>
            </w:r>
            <w:r w:rsidR="00870DE4" w:rsidRPr="000A473D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870DE4" w:rsidRPr="000A473D" w:rsidTr="00982EC4"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2</w:t>
            </w:r>
            <w:r w:rsidR="00820DBD" w:rsidRPr="000A473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870DE4" w:rsidRPr="000A473D" w:rsidRDefault="00870DE4" w:rsidP="00820DBD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820DBD" w:rsidRPr="000A473D">
              <w:rPr>
                <w:rFonts w:ascii="Times New Roman" w:eastAsia="Arial Unicode MS" w:hAnsi="Times New Roman"/>
              </w:rPr>
              <w:t xml:space="preserve"> Россия в современной мировой экономике. Перспективы развития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§1</w:t>
            </w:r>
            <w:r w:rsidR="00820DBD" w:rsidRPr="000A473D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vMerge w:val="restart"/>
          </w:tcPr>
          <w:p w:rsidR="00870DE4" w:rsidRPr="000A473D" w:rsidRDefault="00C86B85" w:rsidP="00D56E6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70DE4" w:rsidRPr="000A473D">
              <w:rPr>
                <w:rFonts w:ascii="Times New Roman" w:hAnsi="Times New Roman"/>
              </w:rPr>
              <w:t xml:space="preserve">роблемы, ресурсы, потенциал, добывающая промышленность, </w:t>
            </w:r>
            <w:r w:rsidR="00870DE4" w:rsidRPr="000A473D">
              <w:rPr>
                <w:rFonts w:ascii="Times New Roman" w:hAnsi="Times New Roman"/>
              </w:rPr>
              <w:lastRenderedPageBreak/>
              <w:t>экология.</w:t>
            </w:r>
          </w:p>
        </w:tc>
      </w:tr>
      <w:tr w:rsidR="00870DE4" w:rsidRPr="000A473D" w:rsidTr="00982EC4">
        <w:trPr>
          <w:trHeight w:val="990"/>
        </w:trPr>
        <w:tc>
          <w:tcPr>
            <w:tcW w:w="99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lastRenderedPageBreak/>
              <w:t>2</w:t>
            </w:r>
            <w:r w:rsidR="00820DBD" w:rsidRPr="000A473D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П</w:t>
            </w:r>
            <w:r w:rsidR="006E3E95" w:rsidRPr="000A473D">
              <w:rPr>
                <w:rFonts w:ascii="Times New Roman" w:eastAsia="Arial Unicode MS" w:hAnsi="Times New Roman"/>
              </w:rPr>
              <w:t>овторение по теме «Географические особенности экономики России</w:t>
            </w:r>
          </w:p>
        </w:tc>
        <w:tc>
          <w:tcPr>
            <w:tcW w:w="1418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DE4" w:rsidRPr="000A473D" w:rsidRDefault="006E3E95" w:rsidP="00D56E6E">
            <w:pPr>
              <w:rPr>
                <w:rFonts w:ascii="Times New Roman" w:hAnsi="Times New Roman"/>
              </w:rPr>
            </w:pPr>
            <w:r w:rsidRPr="000A473D">
              <w:rPr>
                <w:rFonts w:ascii="Times New Roman" w:hAnsi="Times New Roman"/>
              </w:rPr>
              <w:t>См. тему</w:t>
            </w:r>
          </w:p>
        </w:tc>
        <w:tc>
          <w:tcPr>
            <w:tcW w:w="3970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/>
              </w:rPr>
            </w:pPr>
          </w:p>
        </w:tc>
      </w:tr>
    </w:tbl>
    <w:p w:rsidR="00870DE4" w:rsidRPr="000A473D" w:rsidRDefault="006E3E95" w:rsidP="00870DE4">
      <w:pPr>
        <w:rPr>
          <w:rFonts w:ascii="Times New Roman" w:hAnsi="Times New Roman" w:cs="Times New Roman"/>
          <w:b/>
        </w:rPr>
      </w:pPr>
      <w:r w:rsidRPr="000A473D">
        <w:lastRenderedPageBreak/>
        <w:t xml:space="preserve">                      </w:t>
      </w:r>
      <w:r w:rsidRPr="000A473D">
        <w:rPr>
          <w:rFonts w:ascii="Times New Roman" w:hAnsi="Times New Roman" w:cs="Times New Roman"/>
          <w:b/>
        </w:rPr>
        <w:t xml:space="preserve">Важнейшие межотраслевые комплексы России и их география                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5742"/>
        <w:gridCol w:w="1354"/>
        <w:gridCol w:w="1334"/>
        <w:gridCol w:w="1099"/>
        <w:gridCol w:w="4124"/>
      </w:tblGrid>
      <w:tr w:rsidR="00870DE4" w:rsidRPr="000A473D" w:rsidTr="006E3E95">
        <w:tc>
          <w:tcPr>
            <w:tcW w:w="1231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Научный комплекс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4124" w:type="dxa"/>
            <w:vMerge w:val="restart"/>
          </w:tcPr>
          <w:p w:rsidR="00870DE4" w:rsidRPr="000A473D" w:rsidRDefault="00C86B85" w:rsidP="00D5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0DE4" w:rsidRPr="000A473D">
              <w:rPr>
                <w:rFonts w:ascii="Times New Roman" w:hAnsi="Times New Roman" w:cs="Times New Roman"/>
              </w:rPr>
              <w:t>трасль, структура, структурные особенности, перспективы, экономика , проблемы, ресурсы, потенциал, добывающая промышленность, экология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Научный комплекс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0A473D">
              <w:rPr>
                <w:rFonts w:ascii="Times New Roman" w:eastAsia="Arial Unicode MS" w:hAnsi="Times New Roman" w:cs="Times New Roman"/>
                <w:b/>
              </w:rPr>
              <w:t xml:space="preserve"> Машиностроительный комплекс</w:t>
            </w:r>
          </w:p>
        </w:tc>
        <w:tc>
          <w:tcPr>
            <w:tcW w:w="1354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  <w:b/>
              </w:rPr>
            </w:pPr>
            <w:r w:rsidRPr="000A473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  <w:vMerge w:val="restart"/>
          </w:tcPr>
          <w:p w:rsidR="00870DE4" w:rsidRPr="000A473D" w:rsidRDefault="00870DE4" w:rsidP="00C86B85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Важнейшие межотраслевые комплексы России, научный, инфраструктурный, машиностроительный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Роль, значение и проблемы развития машиностроения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Роль, значение и проблемы развития машиностроения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42" w:type="dxa"/>
          </w:tcPr>
          <w:p w:rsidR="00870DE4" w:rsidRPr="000A473D" w:rsidRDefault="006E3E95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Факторы размещения машиностроения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4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Факторы размещения машиностроения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6E3E95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4124" w:type="dxa"/>
            <w:vMerge w:val="restart"/>
          </w:tcPr>
          <w:p w:rsidR="00870DE4" w:rsidRPr="000A473D" w:rsidRDefault="00C86B85" w:rsidP="00C8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0DE4" w:rsidRPr="000A473D">
              <w:rPr>
                <w:rFonts w:ascii="Times New Roman" w:hAnsi="Times New Roman" w:cs="Times New Roman"/>
              </w:rPr>
              <w:t>рузооборот, трубопровод, грузооборот, порты, судоходство, Северный морской путь, транспортная система, транспортный узел, экологические проблемы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4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География машиностроения</w:t>
            </w:r>
          </w:p>
        </w:tc>
        <w:tc>
          <w:tcPr>
            <w:tcW w:w="1354" w:type="dxa"/>
          </w:tcPr>
          <w:p w:rsidR="00870DE4" w:rsidRPr="000A473D" w:rsidRDefault="00124399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4124" w:type="dxa"/>
            <w:vMerge/>
          </w:tcPr>
          <w:p w:rsidR="00870DE4" w:rsidRPr="000A473D" w:rsidRDefault="00870DE4" w:rsidP="00C86B85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42" w:type="dxa"/>
          </w:tcPr>
          <w:p w:rsidR="00870DE4" w:rsidRPr="000A473D" w:rsidRDefault="00870DE4" w:rsidP="001747A1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1747A1" w:rsidRPr="000A473D">
              <w:rPr>
                <w:rFonts w:ascii="Times New Roman" w:eastAsia="Arial Unicode MS" w:hAnsi="Times New Roman" w:cs="Times New Roman"/>
              </w:rPr>
              <w:t>География машиностроения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747A1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4124" w:type="dxa"/>
            <w:vMerge/>
          </w:tcPr>
          <w:p w:rsidR="00870DE4" w:rsidRPr="000A473D" w:rsidRDefault="00870DE4" w:rsidP="00C86B85">
            <w:pPr>
              <w:rPr>
                <w:rFonts w:ascii="Times New Roman" w:hAnsi="Times New Roman" w:cs="Times New Roman"/>
              </w:rPr>
            </w:pPr>
          </w:p>
        </w:tc>
      </w:tr>
      <w:tr w:rsidR="001747A1" w:rsidRPr="000A473D" w:rsidTr="001747A1">
        <w:tc>
          <w:tcPr>
            <w:tcW w:w="10760" w:type="dxa"/>
            <w:gridSpan w:val="5"/>
          </w:tcPr>
          <w:p w:rsidR="001747A1" w:rsidRPr="000A473D" w:rsidRDefault="001747A1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  <w:b/>
              </w:rPr>
              <w:t xml:space="preserve">                             Топливно-энергетический комплекс (ТЭК)</w:t>
            </w:r>
          </w:p>
        </w:tc>
        <w:tc>
          <w:tcPr>
            <w:tcW w:w="4124" w:type="dxa"/>
            <w:vMerge/>
          </w:tcPr>
          <w:p w:rsidR="001747A1" w:rsidRPr="000A473D" w:rsidRDefault="001747A1" w:rsidP="00C86B85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42" w:type="dxa"/>
          </w:tcPr>
          <w:p w:rsidR="00870DE4" w:rsidRPr="000A473D" w:rsidRDefault="00870DE4" w:rsidP="001747A1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1747A1" w:rsidRPr="000A473D">
              <w:rPr>
                <w:rFonts w:ascii="Times New Roman" w:eastAsia="Arial Unicode MS" w:hAnsi="Times New Roman" w:cs="Times New Roman"/>
              </w:rPr>
              <w:t xml:space="preserve"> Роль, значение и проблемы ТЭК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747A1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4124" w:type="dxa"/>
            <w:vMerge/>
          </w:tcPr>
          <w:p w:rsidR="00870DE4" w:rsidRPr="000A473D" w:rsidRDefault="00870DE4" w:rsidP="00C86B85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rPr>
          <w:trHeight w:val="1157"/>
        </w:trPr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 w:cs="Times New Roman"/>
              </w:rPr>
              <w:t xml:space="preserve"> Роль, значение и проблемы ТЭК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A7576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4124" w:type="dxa"/>
            <w:vMerge/>
          </w:tcPr>
          <w:p w:rsidR="00870DE4" w:rsidRPr="000A473D" w:rsidRDefault="00870DE4" w:rsidP="00C86B85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2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Топливная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A7576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4124" w:type="dxa"/>
            <w:vMerge w:val="restart"/>
          </w:tcPr>
          <w:p w:rsidR="00870DE4" w:rsidRPr="000A473D" w:rsidRDefault="008103A6" w:rsidP="00C86B85">
            <w:pPr>
              <w:rPr>
                <w:rFonts w:ascii="Times New Roman" w:hAnsi="Times New Roman" w:cs="Times New Roman"/>
              </w:rPr>
            </w:pPr>
            <w:hyperlink r:id="rId24" w:tooltip="Телекоммуникации" w:history="1">
              <w:r w:rsidR="00C86B85" w:rsidRPr="00C86B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</w:t>
              </w:r>
              <w:r w:rsidR="00870DE4" w:rsidRPr="00C86B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елекоммуникации</w:t>
              </w:r>
            </w:hyperlink>
            <w:r w:rsidR="00870DE4" w:rsidRPr="00C86B85">
              <w:rPr>
                <w:rFonts w:ascii="Times New Roman" w:hAnsi="Times New Roman" w:cs="Times New Roman"/>
              </w:rPr>
              <w:t xml:space="preserve">, </w:t>
            </w:r>
            <w:hyperlink r:id="rId25" w:tooltip="Интернет" w:history="1">
              <w:r w:rsidR="00870DE4" w:rsidRPr="00C86B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интернет</w:t>
              </w:r>
            </w:hyperlink>
            <w:r w:rsidR="00870DE4" w:rsidRPr="00C86B85">
              <w:rPr>
                <w:rFonts w:ascii="Times New Roman" w:hAnsi="Times New Roman" w:cs="Times New Roman"/>
              </w:rPr>
              <w:t xml:space="preserve">, </w:t>
            </w:r>
            <w:hyperlink r:id="rId26" w:tooltip="Радио" w:history="1">
              <w:r w:rsidR="00870DE4" w:rsidRPr="00C86B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радио</w:t>
              </w:r>
            </w:hyperlink>
            <w:r w:rsidR="00870DE4" w:rsidRPr="00C86B85">
              <w:rPr>
                <w:rFonts w:ascii="Times New Roman" w:hAnsi="Times New Roman" w:cs="Times New Roman"/>
              </w:rPr>
              <w:t xml:space="preserve">, </w:t>
            </w:r>
            <w:hyperlink r:id="rId27" w:tooltip="Телевидение" w:history="1">
              <w:r w:rsidR="00870DE4" w:rsidRPr="00C86B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телевидение</w:t>
              </w:r>
            </w:hyperlink>
            <w:r w:rsidR="00870DE4" w:rsidRPr="000A473D">
              <w:rPr>
                <w:rFonts w:ascii="Times New Roman" w:hAnsi="Times New Roman" w:cs="Times New Roman"/>
              </w:rPr>
              <w:t xml:space="preserve">,  связь, кабельная, волоконная, спутниковая, </w:t>
            </w:r>
            <w:r w:rsidR="00870DE4" w:rsidRPr="000A473D">
              <w:rPr>
                <w:rFonts w:ascii="Times New Roman" w:hAnsi="Times New Roman" w:cs="Times New Roman"/>
              </w:rPr>
              <w:lastRenderedPageBreak/>
              <w:t>радиорелейная, сотовая, курьерская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 w:cs="Times New Roman"/>
              </w:rPr>
              <w:t xml:space="preserve"> Топливная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A7576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742" w:type="dxa"/>
          </w:tcPr>
          <w:p w:rsidR="00870DE4" w:rsidRPr="000A473D" w:rsidRDefault="001A7576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 Электроэнергетика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A7576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742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Электроэнергетика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1A7576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742" w:type="dxa"/>
          </w:tcPr>
          <w:p w:rsidR="00870DE4" w:rsidRPr="000A473D" w:rsidRDefault="00870DE4" w:rsidP="00C86B85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Повторение по теме «Топливно-энергетический комплекс»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Машиностроительный комплекс, факторы размещения, наукоемкость, трудоемкость, металлоемкость, специализация и кооперирование, транспортный фактор, ориентация на потребителя, перспектива, углубление, развитие, военно-промышленный комплекс,  оборонное назначение.</w:t>
            </w:r>
          </w:p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топливо, угольная промышленность, нефтяная, газовая промышленность, электроэнергетика, ТЭС, ТЭЦ,АЭС, ГЭС, ПЭС</w:t>
            </w:r>
          </w:p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Металлургический комплекс, черная металлургия, цветная металлургия , Химическая промышленность, нефтехимия, производство полимеров, удобрений, деревообрабатывающая промышленность</w:t>
            </w:r>
          </w:p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Агропромышленный комплекс, сельское хозяйство, растениеводство, животноводство</w:t>
            </w:r>
          </w:p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отрасль, структура, структурные особенности, перспективы, экономика , проблемы, ресурсы, потенциал, добывающая промышленность, экология</w:t>
            </w:r>
          </w:p>
        </w:tc>
      </w:tr>
      <w:tr w:rsidR="001A7576" w:rsidRPr="000A473D" w:rsidTr="00BC3254">
        <w:tc>
          <w:tcPr>
            <w:tcW w:w="10760" w:type="dxa"/>
            <w:gridSpan w:val="5"/>
          </w:tcPr>
          <w:p w:rsidR="001A7576" w:rsidRPr="000A473D" w:rsidRDefault="001A7576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  <w:b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4124" w:type="dxa"/>
            <w:vMerge/>
            <w:tcBorders>
              <w:top w:val="single" w:sz="4" w:space="0" w:color="auto"/>
            </w:tcBorders>
          </w:tcPr>
          <w:p w:rsidR="001A7576" w:rsidRPr="000A473D" w:rsidRDefault="001A7576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Состав и значение</w:t>
            </w:r>
            <w:r w:rsidR="001A7576" w:rsidRPr="000A473D">
              <w:rPr>
                <w:rFonts w:ascii="Times New Roman" w:eastAsia="Arial Unicode MS" w:hAnsi="Times New Roman"/>
              </w:rPr>
              <w:t xml:space="preserve"> комплексов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1A7576" w:rsidRPr="000A47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742" w:type="dxa"/>
          </w:tcPr>
          <w:p w:rsidR="00870DE4" w:rsidRPr="000A473D" w:rsidRDefault="001A7576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Состав и значение комплексов 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</w:t>
            </w:r>
            <w:r w:rsidR="001A7576" w:rsidRPr="000A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/>
              </w:rPr>
              <w:t>Металлургический комплекс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</w:t>
            </w:r>
            <w:r w:rsidR="001A7576"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742" w:type="dxa"/>
          </w:tcPr>
          <w:p w:rsidR="00870DE4" w:rsidRPr="000A473D" w:rsidRDefault="001A7576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>Металлургический комплекс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</w:t>
            </w:r>
            <w:r w:rsidR="001A7576"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1A7576" w:rsidRPr="000A473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/>
              </w:rPr>
              <w:t xml:space="preserve"> Факторы размещения предприятий  металлургического комплекса. Черная металлургия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1A7576" w:rsidRPr="000A473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742" w:type="dxa"/>
          </w:tcPr>
          <w:p w:rsidR="00870DE4" w:rsidRPr="000A473D" w:rsidRDefault="001A7576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Цветная металлургия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</w:t>
            </w:r>
            <w:r w:rsidR="001A7576" w:rsidRPr="000A4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/>
              </w:rPr>
              <w:t xml:space="preserve">  Химико-лесной комплекс. Химическая промышленность.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</w:t>
            </w:r>
            <w:r w:rsidR="001A7576" w:rsidRPr="000A4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742" w:type="dxa"/>
          </w:tcPr>
          <w:p w:rsidR="00870DE4" w:rsidRPr="000A473D" w:rsidRDefault="00870DE4" w:rsidP="001A7576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="001A7576" w:rsidRPr="000A473D">
              <w:rPr>
                <w:rFonts w:ascii="Times New Roman" w:eastAsia="Arial Unicode MS" w:hAnsi="Times New Roman"/>
              </w:rPr>
              <w:t xml:space="preserve"> Химико-лесной комплекс. Химическая промышленность.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1A7576" w:rsidRPr="000A47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742" w:type="dxa"/>
          </w:tcPr>
          <w:p w:rsidR="00870DE4" w:rsidRPr="000A473D" w:rsidRDefault="001A7576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Факторы размещения предприятий </w:t>
            </w:r>
            <w:r w:rsidR="00BA1314" w:rsidRPr="000A473D">
              <w:rPr>
                <w:rFonts w:ascii="Times New Roman" w:eastAsia="Arial Unicode MS" w:hAnsi="Times New Roman"/>
              </w:rPr>
              <w:t>химической промышленности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A131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742" w:type="dxa"/>
          </w:tcPr>
          <w:p w:rsidR="00870DE4" w:rsidRPr="000A473D" w:rsidRDefault="00BA1314" w:rsidP="00BA131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/>
              </w:rPr>
              <w:t xml:space="preserve"> </w:t>
            </w:r>
            <w:r w:rsidRPr="000A473D">
              <w:rPr>
                <w:rFonts w:ascii="Times New Roman" w:hAnsi="Times New Roman" w:cs="Times New Roman"/>
              </w:rPr>
              <w:t xml:space="preserve"> </w:t>
            </w:r>
            <w:r w:rsidRPr="000A473D">
              <w:rPr>
                <w:rFonts w:ascii="Times New Roman" w:eastAsia="Arial Unicode MS" w:hAnsi="Times New Roman"/>
              </w:rPr>
              <w:t>Факторы размещения предприятий химической промышленности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A131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742" w:type="dxa"/>
          </w:tcPr>
          <w:p w:rsidR="00870DE4" w:rsidRPr="000A473D" w:rsidRDefault="00BA131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Лесная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BA1314" w:rsidRPr="000A47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5742" w:type="dxa"/>
          </w:tcPr>
          <w:p w:rsidR="00870DE4" w:rsidRPr="000A473D" w:rsidRDefault="00BA131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Лесная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BA1314" w:rsidRPr="000A47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742" w:type="dxa"/>
          </w:tcPr>
          <w:p w:rsidR="00870DE4" w:rsidRPr="000A473D" w:rsidRDefault="00870DE4" w:rsidP="00C86B85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BA1314" w:rsidRPr="000A473D">
              <w:rPr>
                <w:rFonts w:ascii="Times New Roman" w:eastAsia="Arial Unicode MS" w:hAnsi="Times New Roman" w:cs="Times New Roman"/>
              </w:rPr>
              <w:t xml:space="preserve"> Повторение по теме «</w:t>
            </w:r>
            <w:r w:rsidR="00BA1314" w:rsidRPr="000A473D">
              <w:rPr>
                <w:rFonts w:ascii="Times New Roman" w:eastAsia="Arial Unicode MS" w:hAnsi="Times New Roman"/>
              </w:rPr>
              <w:t>Комплексы, производящие конструкционные материалы и химические вещества»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A131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 xml:space="preserve"> см. тему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203F" w:rsidRPr="000A473D" w:rsidTr="00BC3254">
        <w:tc>
          <w:tcPr>
            <w:tcW w:w="10760" w:type="dxa"/>
            <w:gridSpan w:val="5"/>
          </w:tcPr>
          <w:p w:rsidR="00F3203F" w:rsidRPr="000A473D" w:rsidRDefault="00F3203F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  <w:b/>
              </w:rPr>
              <w:t xml:space="preserve">                                  Агропромышленный комплекс (АПК)</w:t>
            </w:r>
          </w:p>
        </w:tc>
        <w:tc>
          <w:tcPr>
            <w:tcW w:w="4124" w:type="dxa"/>
            <w:vMerge/>
          </w:tcPr>
          <w:p w:rsidR="00F3203F" w:rsidRPr="000A473D" w:rsidRDefault="00F3203F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742" w:type="dxa"/>
          </w:tcPr>
          <w:p w:rsidR="00870DE4" w:rsidRPr="000A473D" w:rsidRDefault="00F3203F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Состав и значение АПК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F3203F" w:rsidRPr="000A47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742" w:type="dxa"/>
          </w:tcPr>
          <w:p w:rsidR="00870DE4" w:rsidRPr="000A473D" w:rsidRDefault="00F3203F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Состав и значение АПК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F3203F" w:rsidRPr="000A47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742" w:type="dxa"/>
          </w:tcPr>
          <w:p w:rsidR="00870DE4" w:rsidRPr="000A473D" w:rsidRDefault="00870DE4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F3203F" w:rsidRPr="000A473D">
              <w:rPr>
                <w:rFonts w:ascii="Times New Roman" w:eastAsia="Arial Unicode MS" w:hAnsi="Times New Roman" w:cs="Times New Roman"/>
              </w:rPr>
              <w:t xml:space="preserve"> Земледелие и животноводство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F3203F" w:rsidP="00D56E6E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742" w:type="dxa"/>
          </w:tcPr>
          <w:p w:rsidR="00870DE4" w:rsidRPr="000A473D" w:rsidRDefault="00870DE4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F3203F" w:rsidRPr="000A473D">
              <w:rPr>
                <w:rFonts w:ascii="Times New Roman" w:eastAsia="Arial Unicode MS" w:hAnsi="Times New Roman" w:cs="Times New Roman"/>
              </w:rPr>
              <w:t xml:space="preserve"> Земледелие и животноводство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F3203F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F3203F" w:rsidRPr="000A473D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</w:tcBorders>
          </w:tcPr>
          <w:p w:rsidR="00870DE4" w:rsidRPr="000A473D" w:rsidRDefault="00870DE4" w:rsidP="00C86B85">
            <w:pPr>
              <w:rPr>
                <w:rFonts w:ascii="Times New Roman" w:eastAsia="Calibri" w:hAnsi="Times New Roman" w:cs="Times New Roman"/>
              </w:rPr>
            </w:pPr>
            <w:r w:rsidRPr="000A473D">
              <w:rPr>
                <w:rFonts w:ascii="Times New Roman" w:eastAsia="Calibri" w:hAnsi="Times New Roman" w:cs="Times New Roman"/>
              </w:rPr>
              <w:t>Потребление, жилищное обслуживание, жилищно-коммунальное, валовый внутренний продукт, коммуникационная система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42" w:type="dxa"/>
          </w:tcPr>
          <w:p w:rsidR="00870DE4" w:rsidRPr="000A473D" w:rsidRDefault="00870DE4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F3203F" w:rsidRPr="000A473D">
              <w:rPr>
                <w:rFonts w:ascii="Times New Roman" w:eastAsia="Arial Unicode MS" w:hAnsi="Times New Roman" w:cs="Times New Roman"/>
              </w:rPr>
              <w:t xml:space="preserve"> Пищевая и легкая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F3203F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F3203F" w:rsidRPr="000A47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42" w:type="dxa"/>
          </w:tcPr>
          <w:p w:rsidR="00870DE4" w:rsidRPr="000A473D" w:rsidRDefault="00870DE4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F3203F" w:rsidRPr="000A473D">
              <w:rPr>
                <w:rFonts w:ascii="Times New Roman" w:eastAsia="Arial Unicode MS" w:hAnsi="Times New Roman" w:cs="Times New Roman"/>
              </w:rPr>
              <w:t xml:space="preserve"> Пищевая и легкая промышленность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F3203F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BC3254" w:rsidRPr="000A473D" w:rsidTr="00BC3254">
        <w:tc>
          <w:tcPr>
            <w:tcW w:w="10760" w:type="dxa"/>
            <w:gridSpan w:val="5"/>
          </w:tcPr>
          <w:p w:rsidR="00BC3254" w:rsidRPr="000A473D" w:rsidRDefault="00BC325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  <w:b/>
              </w:rPr>
              <w:t xml:space="preserve">                               Инфраструктурный комплекс</w:t>
            </w:r>
          </w:p>
        </w:tc>
        <w:tc>
          <w:tcPr>
            <w:tcW w:w="4124" w:type="dxa"/>
            <w:vMerge/>
          </w:tcPr>
          <w:p w:rsidR="00BC3254" w:rsidRPr="000A473D" w:rsidRDefault="00BC325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42" w:type="dxa"/>
          </w:tcPr>
          <w:p w:rsidR="00870DE4" w:rsidRPr="000A473D" w:rsidRDefault="00870DE4" w:rsidP="00F3203F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F3203F"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BC3254" w:rsidRPr="000A473D">
              <w:rPr>
                <w:rFonts w:ascii="Times New Roman" w:eastAsia="Arial Unicode MS" w:hAnsi="Times New Roman" w:cs="Times New Roman"/>
              </w:rPr>
              <w:t>Состав комплекса. Роль транспорта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BC3254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</w:t>
            </w:r>
            <w:r w:rsidR="00BC3254" w:rsidRPr="000A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42" w:type="dxa"/>
          </w:tcPr>
          <w:p w:rsidR="00870DE4" w:rsidRPr="000A473D" w:rsidRDefault="00BC325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Состав комплекса. Роль транспорта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BC3254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§3</w:t>
            </w:r>
            <w:r w:rsidR="00BC3254" w:rsidRPr="000A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4" w:type="dxa"/>
            <w:vMerge w:val="restart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Почтовая связь, электрическая связь, волоконно-оптическая линия, жилой фонд, рекреационное хозяйство, санаторно-курортные  районы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42" w:type="dxa"/>
          </w:tcPr>
          <w:p w:rsidR="00870DE4" w:rsidRPr="000A473D" w:rsidRDefault="00BC325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Железнодорожный и автомобильный транспорт 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C325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42" w:type="dxa"/>
          </w:tcPr>
          <w:p w:rsidR="00870DE4" w:rsidRPr="000A473D" w:rsidRDefault="00870DE4" w:rsidP="00BC325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="00BC3254" w:rsidRPr="000A473D">
              <w:rPr>
                <w:rFonts w:ascii="Times New Roman" w:eastAsia="Arial Unicode MS" w:hAnsi="Times New Roman" w:cs="Times New Roman"/>
              </w:rPr>
              <w:t xml:space="preserve"> Железнодорожный и автомобильный транспорт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C325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42" w:type="dxa"/>
          </w:tcPr>
          <w:p w:rsidR="00870DE4" w:rsidRPr="000A473D" w:rsidRDefault="00BC3254" w:rsidP="00BC325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Водный и другие виды транспорта</w:t>
            </w:r>
            <w:r w:rsidR="00870DE4" w:rsidRPr="000A47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0A473D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 xml:space="preserve"> </w:t>
            </w:r>
            <w:r w:rsidR="00BC3254" w:rsidRPr="000A473D">
              <w:rPr>
                <w:rFonts w:ascii="Times New Roman" w:hAnsi="Times New Roman" w:cs="Times New Roman"/>
              </w:rPr>
              <w:t>§32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870D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42" w:type="dxa"/>
          </w:tcPr>
          <w:p w:rsidR="00870DE4" w:rsidRPr="000A473D" w:rsidRDefault="00BC3254" w:rsidP="00870DE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Водный и другие виды транспорта  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BC325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§32</w:t>
            </w:r>
          </w:p>
        </w:tc>
        <w:tc>
          <w:tcPr>
            <w:tcW w:w="4124" w:type="dxa"/>
            <w:vMerge w:val="restart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42" w:type="dxa"/>
          </w:tcPr>
          <w:p w:rsidR="00870DE4" w:rsidRPr="000A473D" w:rsidRDefault="00BC3254" w:rsidP="00D56E6E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 xml:space="preserve"> Связь. Сфера обслуживания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 xml:space="preserve"> </w:t>
            </w:r>
            <w:r w:rsidR="00BC3254" w:rsidRPr="000A473D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  <w:tr w:rsidR="00870DE4" w:rsidRPr="000A473D" w:rsidTr="006E3E95">
        <w:tc>
          <w:tcPr>
            <w:tcW w:w="1231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42" w:type="dxa"/>
          </w:tcPr>
          <w:p w:rsidR="00870DE4" w:rsidRPr="000A473D" w:rsidRDefault="00870DE4" w:rsidP="009D7F53">
            <w:pPr>
              <w:rPr>
                <w:rFonts w:ascii="Times New Roman" w:eastAsia="Arial Unicode MS" w:hAnsi="Times New Roman" w:cs="Times New Roman"/>
              </w:rPr>
            </w:pPr>
            <w:r w:rsidRPr="000A473D">
              <w:rPr>
                <w:rFonts w:ascii="Times New Roman" w:eastAsia="Arial Unicode MS" w:hAnsi="Times New Roman" w:cs="Times New Roman"/>
              </w:rPr>
              <w:t>Итоговый урок по курсу</w:t>
            </w:r>
            <w:r w:rsidR="009D7F53" w:rsidRPr="000A473D">
              <w:rPr>
                <w:rFonts w:ascii="Times New Roman" w:eastAsia="Arial Unicode MS" w:hAnsi="Times New Roman" w:cs="Times New Roman"/>
              </w:rPr>
              <w:t xml:space="preserve"> географии  </w:t>
            </w:r>
          </w:p>
        </w:tc>
        <w:tc>
          <w:tcPr>
            <w:tcW w:w="135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  <w:r w:rsidRPr="000A47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4" w:type="dxa"/>
            <w:vMerge/>
          </w:tcPr>
          <w:p w:rsidR="00870DE4" w:rsidRPr="000A473D" w:rsidRDefault="00870DE4" w:rsidP="00D56E6E">
            <w:pPr>
              <w:rPr>
                <w:rFonts w:ascii="Times New Roman" w:hAnsi="Times New Roman" w:cs="Times New Roman"/>
              </w:rPr>
            </w:pPr>
          </w:p>
        </w:tc>
      </w:tr>
    </w:tbl>
    <w:p w:rsidR="003515B2" w:rsidRPr="000A473D" w:rsidRDefault="003515B2" w:rsidP="00CB3436">
      <w:pPr>
        <w:rPr>
          <w:rFonts w:ascii="Times New Roman" w:hAnsi="Times New Roman" w:cs="Times New Roman"/>
        </w:rPr>
      </w:pPr>
    </w:p>
    <w:p w:rsidR="000C1493" w:rsidRPr="000A473D" w:rsidRDefault="000C14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0A473D">
        <w:rPr>
          <w:rFonts w:ascii="Times New Roman" w:hAnsi="Times New Roman" w:cs="Times New Roman"/>
        </w:rPr>
        <w:br w:type="page"/>
      </w:r>
    </w:p>
    <w:p w:rsidR="00870DE4" w:rsidRPr="000A473D" w:rsidRDefault="00870DE4" w:rsidP="003807AD">
      <w:pPr>
        <w:rPr>
          <w:rFonts w:ascii="Times New Roman" w:hAnsi="Times New Roman" w:cs="Times New Roman"/>
        </w:rPr>
        <w:sectPr w:rsidR="00870DE4" w:rsidRPr="000A473D" w:rsidSect="00982EC4">
          <w:footerReference w:type="default" r:id="rId2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134E" w:rsidRPr="009B5483" w:rsidRDefault="00A0134E" w:rsidP="005C7248">
      <w:pPr>
        <w:jc w:val="center"/>
        <w:rPr>
          <w:rFonts w:ascii="Times New Roman CYR" w:hAnsi="Times New Roman CYR" w:cs="Times New Roman CYR"/>
          <w:b/>
          <w:bCs/>
        </w:rPr>
      </w:pPr>
      <w:r w:rsidRPr="009B5483">
        <w:rPr>
          <w:rFonts w:ascii="Times New Roman CYR" w:hAnsi="Times New Roman CYR" w:cs="Times New Roman CYR"/>
          <w:b/>
          <w:bCs/>
        </w:rPr>
        <w:lastRenderedPageBreak/>
        <w:t>Приложение</w:t>
      </w:r>
      <w:r w:rsidR="009B5483" w:rsidRPr="009B5483">
        <w:rPr>
          <w:rFonts w:ascii="Times New Roman CYR" w:hAnsi="Times New Roman CYR" w:cs="Times New Roman CYR"/>
          <w:b/>
          <w:bCs/>
        </w:rPr>
        <w:t xml:space="preserve"> №2</w:t>
      </w: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EF67A6" w:rsidRPr="000A473D" w:rsidRDefault="00EF67A6" w:rsidP="00A0134E">
      <w:pPr>
        <w:jc w:val="center"/>
        <w:rPr>
          <w:rFonts w:ascii="Times New Roman CYR" w:hAnsi="Times New Roman CYR" w:cs="Times New Roman CYR"/>
          <w:bCs/>
        </w:rPr>
      </w:pPr>
    </w:p>
    <w:p w:rsidR="00207B84" w:rsidRPr="000A473D" w:rsidRDefault="00207B84" w:rsidP="003807AD">
      <w:pPr>
        <w:rPr>
          <w:rFonts w:ascii="Times New Roman" w:hAnsi="Times New Roman" w:cs="Times New Roman"/>
        </w:rPr>
      </w:pPr>
    </w:p>
    <w:sectPr w:rsidR="00207B84" w:rsidRPr="000A473D" w:rsidSect="003807AD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29" w:rsidRDefault="00D23029" w:rsidP="000C1493">
      <w:r>
        <w:separator/>
      </w:r>
    </w:p>
  </w:endnote>
  <w:endnote w:type="continuationSeparator" w:id="1">
    <w:p w:rsidR="00D23029" w:rsidRDefault="00D23029" w:rsidP="000C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85" w:rsidRDefault="00C86B85">
    <w:pPr>
      <w:pStyle w:val="a9"/>
      <w:jc w:val="right"/>
    </w:pPr>
  </w:p>
  <w:p w:rsidR="00C86B85" w:rsidRDefault="00C86B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29" w:rsidRDefault="00D23029" w:rsidP="000C1493">
      <w:r>
        <w:separator/>
      </w:r>
    </w:p>
  </w:footnote>
  <w:footnote w:type="continuationSeparator" w:id="1">
    <w:p w:rsidR="00D23029" w:rsidRDefault="00D23029" w:rsidP="000C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BE1"/>
    <w:multiLevelType w:val="multilevel"/>
    <w:tmpl w:val="9DB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C3EB5"/>
    <w:multiLevelType w:val="multilevel"/>
    <w:tmpl w:val="DF4C1B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9619B"/>
    <w:multiLevelType w:val="hybridMultilevel"/>
    <w:tmpl w:val="2AE61A9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F7CFF"/>
    <w:multiLevelType w:val="multilevel"/>
    <w:tmpl w:val="3F1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7AD"/>
    <w:rsid w:val="00030316"/>
    <w:rsid w:val="00065639"/>
    <w:rsid w:val="000A473D"/>
    <w:rsid w:val="000C1493"/>
    <w:rsid w:val="0011163B"/>
    <w:rsid w:val="00124399"/>
    <w:rsid w:val="00133169"/>
    <w:rsid w:val="00160ABB"/>
    <w:rsid w:val="00161874"/>
    <w:rsid w:val="00165659"/>
    <w:rsid w:val="001747A1"/>
    <w:rsid w:val="001A7576"/>
    <w:rsid w:val="001B415E"/>
    <w:rsid w:val="002014A6"/>
    <w:rsid w:val="00207A43"/>
    <w:rsid w:val="00207B84"/>
    <w:rsid w:val="00221B79"/>
    <w:rsid w:val="0022292B"/>
    <w:rsid w:val="0024198D"/>
    <w:rsid w:val="00295AF9"/>
    <w:rsid w:val="002A594C"/>
    <w:rsid w:val="002D2C0B"/>
    <w:rsid w:val="002D6E62"/>
    <w:rsid w:val="002E72B4"/>
    <w:rsid w:val="00334990"/>
    <w:rsid w:val="003515B2"/>
    <w:rsid w:val="003807AD"/>
    <w:rsid w:val="003C1CCB"/>
    <w:rsid w:val="004260B3"/>
    <w:rsid w:val="0046155E"/>
    <w:rsid w:val="004A19CA"/>
    <w:rsid w:val="004A7ACD"/>
    <w:rsid w:val="004E10D2"/>
    <w:rsid w:val="00511621"/>
    <w:rsid w:val="005131B3"/>
    <w:rsid w:val="005A61A5"/>
    <w:rsid w:val="005C7248"/>
    <w:rsid w:val="005D67E1"/>
    <w:rsid w:val="0060547C"/>
    <w:rsid w:val="006340D0"/>
    <w:rsid w:val="00656816"/>
    <w:rsid w:val="00660D39"/>
    <w:rsid w:val="00662B28"/>
    <w:rsid w:val="006A1CDF"/>
    <w:rsid w:val="006A2EEF"/>
    <w:rsid w:val="006C47E7"/>
    <w:rsid w:val="006E3E95"/>
    <w:rsid w:val="00755853"/>
    <w:rsid w:val="007630D6"/>
    <w:rsid w:val="007956A4"/>
    <w:rsid w:val="007C63B2"/>
    <w:rsid w:val="007D1DB9"/>
    <w:rsid w:val="007E54F9"/>
    <w:rsid w:val="008103A6"/>
    <w:rsid w:val="00813661"/>
    <w:rsid w:val="00820DBD"/>
    <w:rsid w:val="008364BA"/>
    <w:rsid w:val="00851880"/>
    <w:rsid w:val="008678C7"/>
    <w:rsid w:val="00870DE4"/>
    <w:rsid w:val="00892646"/>
    <w:rsid w:val="008A4DF0"/>
    <w:rsid w:val="008C2B38"/>
    <w:rsid w:val="008C7BB2"/>
    <w:rsid w:val="008D4D27"/>
    <w:rsid w:val="008E2245"/>
    <w:rsid w:val="008F3019"/>
    <w:rsid w:val="00940E59"/>
    <w:rsid w:val="00972610"/>
    <w:rsid w:val="00982EC4"/>
    <w:rsid w:val="009A24E1"/>
    <w:rsid w:val="009B2B3C"/>
    <w:rsid w:val="009B5483"/>
    <w:rsid w:val="009C6094"/>
    <w:rsid w:val="009D7F53"/>
    <w:rsid w:val="009E6C50"/>
    <w:rsid w:val="00A0134E"/>
    <w:rsid w:val="00A41060"/>
    <w:rsid w:val="00A664D1"/>
    <w:rsid w:val="00A87DBB"/>
    <w:rsid w:val="00AA490C"/>
    <w:rsid w:val="00AF2BF3"/>
    <w:rsid w:val="00B11AC8"/>
    <w:rsid w:val="00B410B2"/>
    <w:rsid w:val="00B80F28"/>
    <w:rsid w:val="00B852EC"/>
    <w:rsid w:val="00BA1314"/>
    <w:rsid w:val="00BC1DBA"/>
    <w:rsid w:val="00BC3254"/>
    <w:rsid w:val="00BD1A95"/>
    <w:rsid w:val="00C06BC8"/>
    <w:rsid w:val="00C229F2"/>
    <w:rsid w:val="00C86B85"/>
    <w:rsid w:val="00C87B81"/>
    <w:rsid w:val="00C95E0F"/>
    <w:rsid w:val="00CB3436"/>
    <w:rsid w:val="00CD3545"/>
    <w:rsid w:val="00CE67F9"/>
    <w:rsid w:val="00CF7605"/>
    <w:rsid w:val="00D20898"/>
    <w:rsid w:val="00D21504"/>
    <w:rsid w:val="00D23029"/>
    <w:rsid w:val="00D56E6E"/>
    <w:rsid w:val="00D74972"/>
    <w:rsid w:val="00DB29D1"/>
    <w:rsid w:val="00DC574E"/>
    <w:rsid w:val="00DC60AA"/>
    <w:rsid w:val="00E054FF"/>
    <w:rsid w:val="00E20A09"/>
    <w:rsid w:val="00E36D0F"/>
    <w:rsid w:val="00E820DB"/>
    <w:rsid w:val="00E83FBA"/>
    <w:rsid w:val="00E90576"/>
    <w:rsid w:val="00EC5583"/>
    <w:rsid w:val="00EE6EAA"/>
    <w:rsid w:val="00EF67A6"/>
    <w:rsid w:val="00F116CD"/>
    <w:rsid w:val="00F129F3"/>
    <w:rsid w:val="00F3203F"/>
    <w:rsid w:val="00F42769"/>
    <w:rsid w:val="00F44629"/>
    <w:rsid w:val="00F72E3C"/>
    <w:rsid w:val="00F77D6E"/>
    <w:rsid w:val="00F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07AD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38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807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870DE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1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4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1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49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82EC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2EC4"/>
    <w:pPr>
      <w:widowControl/>
      <w:autoSpaceDE/>
      <w:autoSpaceDN/>
      <w:adjustRightInd/>
      <w:spacing w:after="100" w:line="276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82EC4"/>
    <w:pPr>
      <w:widowControl/>
      <w:autoSpaceDE/>
      <w:autoSpaceDN/>
      <w:adjustRightInd/>
      <w:spacing w:after="100" w:line="276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82EC4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2E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EC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0A473D"/>
    <w:pPr>
      <w:suppressAutoHyphens/>
      <w:autoSpaceDE/>
      <w:autoSpaceDN/>
      <w:adjustRightInd/>
      <w:spacing w:after="120"/>
    </w:pPr>
    <w:rPr>
      <w:rFonts w:ascii="Times New Roman" w:eastAsia="Andale Sans UI" w:hAnsi="Times New Roman" w:cs="Times New Roman"/>
      <w:kern w:val="2"/>
      <w:lang w:eastAsia="en-US"/>
    </w:rPr>
  </w:style>
  <w:style w:type="character" w:customStyle="1" w:styleId="af">
    <w:name w:val="Основной текст Знак"/>
    <w:basedOn w:val="a0"/>
    <w:link w:val="ae"/>
    <w:rsid w:val="000A473D"/>
    <w:rPr>
      <w:rFonts w:ascii="Times New Roman" w:eastAsia="Andale Sans UI" w:hAnsi="Times New Roman"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0A4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656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1%80%D0%B2%D0%B5%D0%B3%D0%B8%D1%8F" TargetMode="External"/><Relationship Id="rId13" Type="http://schemas.openxmlformats.org/officeDocument/2006/relationships/hyperlink" Target="http://ru.wikipedia.org/wiki/%D0%9F%D0%BE%D0%BB%D1%8C%D1%88%D0%B0" TargetMode="External"/><Relationship Id="rId18" Type="http://schemas.openxmlformats.org/officeDocument/2006/relationships/hyperlink" Target="http://ru.wikipedia.org/wiki/%D0%AE%D0%B6%D0%BD%D0%B0%D1%8F_%D0%9E%D1%81%D0%B5%D1%82%D0%B8%D1%8F" TargetMode="External"/><Relationship Id="rId26" Type="http://schemas.openxmlformats.org/officeDocument/2006/relationships/hyperlink" Target="http://ru.wikipedia.org/wiki/%D0%A0%D0%B0%D0%B4%D0%B8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B%D0%B8%D1%82%D0%B2%D0%B0" TargetMode="External"/><Relationship Id="rId17" Type="http://schemas.openxmlformats.org/officeDocument/2006/relationships/hyperlink" Target="http://ru.wikipedia.org/wiki/%D0%93%D1%80%D1%83%D0%B7%D0%B8%D1%8F" TargetMode="External"/><Relationship Id="rId25" Type="http://schemas.openxmlformats.org/officeDocument/2006/relationships/hyperlink" Target="http://ru.wikipedia.org/wiki/%D0%98%D0%BD%D1%82%D0%B5%D1%80%D0%BD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1%D1%85%D0%B0%D0%B7%D0%B8%D1%8F" TargetMode="External"/><Relationship Id="rId20" Type="http://schemas.openxmlformats.org/officeDocument/2006/relationships/hyperlink" Target="http://ru.wikipedia.org/wiki/%D0%9A%D0%B0%D0%B7%D0%B0%D1%85%D1%81%D1%82%D0%B0%D0%B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0%D1%82%D0%B2%D0%B8%D1%8F" TargetMode="External"/><Relationship Id="rId24" Type="http://schemas.openxmlformats.org/officeDocument/2006/relationships/hyperlink" Target="http://ru.wikipedia.org/wiki/%D0%A2%D0%B5%D0%BB%D0%B5%D0%BA%D0%BE%D0%BC%D0%BC%D1%83%D0%BD%D0%B8%D0%BA%D0%B0%D1%86%D0%B8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3%D0%BA%D1%80%D0%B0%D0%B8%D0%BD%D0%B0" TargetMode="External"/><Relationship Id="rId23" Type="http://schemas.openxmlformats.org/officeDocument/2006/relationships/hyperlink" Target="http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u.wikipedia.org/wiki/%D0%AD%D1%81%D1%82%D0%BE%D0%BD%D0%B8%D1%8F" TargetMode="External"/><Relationship Id="rId19" Type="http://schemas.openxmlformats.org/officeDocument/2006/relationships/hyperlink" Target="http://ru.wikipedia.org/wiki/%D0%90%D0%B7%D0%B5%D1%80%D0%B1%D0%B0%D0%B9%D0%B4%D0%B6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D%D0%BB%D1%8F%D0%BD%D0%B4%D0%B8%D1%8F" TargetMode="External"/><Relationship Id="rId14" Type="http://schemas.openxmlformats.org/officeDocument/2006/relationships/hyperlink" Target="http://ru.wikipedia.org/wiki/%D0%91%D0%B5%D0%BB%D0%BE%D1%80%D1%83%D1%81%D1%81%D0%B8%D1%8F" TargetMode="External"/><Relationship Id="rId22" Type="http://schemas.openxmlformats.org/officeDocument/2006/relationships/hyperlink" Target="http://ru.wikipedia.org/wiki/%D0%9C%D0%BE%D0%BD%D0%B3%D0%BE%D0%BB%D0%B8%D1%8F" TargetMode="External"/><Relationship Id="rId27" Type="http://schemas.openxmlformats.org/officeDocument/2006/relationships/hyperlink" Target="http://ru.wikipedia.org/wiki/%D0%A2%D0%B5%D0%BB%D0%B5%D0%B2%D0%B8%D0%B4%D0%B5%D0%BD%D0%B8%D0%B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56</cp:revision>
  <cp:lastPrinted>2015-10-26T09:02:00Z</cp:lastPrinted>
  <dcterms:created xsi:type="dcterms:W3CDTF">2013-11-13T07:16:00Z</dcterms:created>
  <dcterms:modified xsi:type="dcterms:W3CDTF">2017-09-22T08:50:00Z</dcterms:modified>
</cp:coreProperties>
</file>