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CA" w:rsidRDefault="00D87BCA" w:rsidP="00B85B0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Andale Sans UI" w:hAnsi="Times New Roman"/>
          <w:noProof/>
          <w:sz w:val="24"/>
          <w:szCs w:val="24"/>
        </w:rPr>
        <w:drawing>
          <wp:inline distT="0" distB="0" distL="0" distR="0">
            <wp:extent cx="6299835" cy="8669994"/>
            <wp:effectExtent l="19050" t="0" r="5715" b="0"/>
            <wp:docPr id="1" name="Рисунок 1" descr="C:\Users\Asus\Desktop\титульные листы 2\технология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титульные листы 2\технология 7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CA" w:rsidRDefault="00D87BCA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85B03" w:rsidRPr="001D4028" w:rsidRDefault="00B85B03" w:rsidP="00B85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BE072B" w:rsidRPr="00BE072B" w:rsidRDefault="00BE072B" w:rsidP="00BE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72B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</w:t>
      </w:r>
      <w:r w:rsidR="000C7265">
        <w:rPr>
          <w:rFonts w:ascii="Times New Roman" w:hAnsi="Times New Roman"/>
          <w:sz w:val="24"/>
          <w:szCs w:val="24"/>
        </w:rPr>
        <w:t>твенного обра</w:t>
      </w:r>
      <w:r w:rsidRPr="00BE072B">
        <w:rPr>
          <w:rFonts w:ascii="Times New Roman" w:hAnsi="Times New Roman"/>
          <w:sz w:val="24"/>
          <w:szCs w:val="24"/>
        </w:rPr>
        <w:t>зовательного стандарта основного общего образования, примерной программы основного общего образования по технологии,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В.Д.Симоненко (вариант для мальчиков)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 для начального общего образования.</w:t>
      </w:r>
    </w:p>
    <w:p w:rsidR="004C6C5F" w:rsidRPr="004C6C5F" w:rsidRDefault="004C6C5F" w:rsidP="004C6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>Данная рабоча</w:t>
      </w:r>
      <w:r>
        <w:rPr>
          <w:rFonts w:ascii="Times New Roman" w:hAnsi="Times New Roman"/>
          <w:color w:val="000000"/>
          <w:sz w:val="24"/>
          <w:szCs w:val="24"/>
        </w:rPr>
        <w:t>я программа ориентирована на ис</w:t>
      </w:r>
      <w:r w:rsidRPr="00E62524">
        <w:rPr>
          <w:rFonts w:ascii="Times New Roman" w:hAnsi="Times New Roman"/>
          <w:color w:val="000000"/>
          <w:sz w:val="24"/>
          <w:szCs w:val="24"/>
        </w:rPr>
        <w:t>пользование учебника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46512">
        <w:rPr>
          <w:rFonts w:ascii="Times New Roman" w:hAnsi="Times New Roman"/>
          <w:sz w:val="24"/>
          <w:szCs w:val="24"/>
        </w:rPr>
        <w:t xml:space="preserve">Технология. Индустриальные </w:t>
      </w:r>
      <w:r>
        <w:rPr>
          <w:rFonts w:ascii="Times New Roman" w:hAnsi="Times New Roman"/>
          <w:sz w:val="24"/>
          <w:szCs w:val="24"/>
        </w:rPr>
        <w:t>технологии : 7</w:t>
      </w:r>
      <w:r w:rsidRPr="00E46512">
        <w:rPr>
          <w:rFonts w:ascii="Times New Roman" w:hAnsi="Times New Roman"/>
          <w:sz w:val="24"/>
          <w:szCs w:val="24"/>
        </w:rPr>
        <w:t xml:space="preserve"> класс : учебник для общеобразовательных организаций / </w:t>
      </w:r>
      <w:r>
        <w:rPr>
          <w:rFonts w:ascii="Times New Roman" w:hAnsi="Times New Roman"/>
          <w:sz w:val="24"/>
          <w:szCs w:val="24"/>
        </w:rPr>
        <w:t>А.Т Тищенко, В.Д. Симоненко. – 2</w:t>
      </w:r>
      <w:r w:rsidRPr="00E46512">
        <w:rPr>
          <w:rFonts w:ascii="Times New Roman" w:hAnsi="Times New Roman"/>
          <w:sz w:val="24"/>
          <w:szCs w:val="24"/>
        </w:rPr>
        <w:t xml:space="preserve">-е изд., стереотип. </w:t>
      </w:r>
      <w:r>
        <w:rPr>
          <w:rFonts w:ascii="Times New Roman" w:hAnsi="Times New Roman"/>
          <w:sz w:val="24"/>
          <w:szCs w:val="24"/>
        </w:rPr>
        <w:t>– М. :Вентана-Граф, 2019. – 176</w:t>
      </w:r>
      <w:r w:rsidRPr="00E46512">
        <w:rPr>
          <w:rFonts w:ascii="Times New Roman" w:hAnsi="Times New Roman"/>
          <w:sz w:val="24"/>
          <w:szCs w:val="24"/>
        </w:rPr>
        <w:t xml:space="preserve">с. : ил. – (Российский учебник). </w:t>
      </w:r>
    </w:p>
    <w:p w:rsidR="0034755A" w:rsidRPr="00FB49D0" w:rsidRDefault="0034755A" w:rsidP="0034755A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FB49D0">
        <w:rPr>
          <w:rFonts w:ascii="Times New Roman" w:hAnsi="Times New Roman"/>
          <w:color w:val="000000"/>
          <w:sz w:val="24"/>
          <w:szCs w:val="24"/>
        </w:rPr>
        <w:t>Рабочая программа по технологии, составлена на основе документов:</w:t>
      </w:r>
    </w:p>
    <w:p w:rsidR="0034755A" w:rsidRDefault="0034755A" w:rsidP="0034755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FB49D0">
        <w:rPr>
          <w:rFonts w:ascii="Times New Roman" w:hAnsi="Times New Roman"/>
          <w:color w:val="000000"/>
          <w:sz w:val="24"/>
          <w:szCs w:val="24"/>
        </w:rPr>
        <w:t xml:space="preserve">Примерная программа по </w:t>
      </w:r>
      <w:r w:rsidR="00A94CB2">
        <w:rPr>
          <w:rFonts w:ascii="Times New Roman" w:hAnsi="Times New Roman"/>
          <w:color w:val="000000"/>
          <w:sz w:val="24"/>
          <w:szCs w:val="24"/>
        </w:rPr>
        <w:t>учебному предмету Технология 5-8</w:t>
      </w:r>
      <w:r w:rsidRPr="00FB49D0">
        <w:rPr>
          <w:rFonts w:ascii="Times New Roman" w:hAnsi="Times New Roman"/>
          <w:color w:val="000000"/>
          <w:sz w:val="24"/>
          <w:szCs w:val="24"/>
        </w:rPr>
        <w:t xml:space="preserve"> классы ( Примерные программы по учебным предметам. </w:t>
      </w:r>
    </w:p>
    <w:p w:rsidR="0034755A" w:rsidRPr="00FB49D0" w:rsidRDefault="00A94CB2" w:rsidP="0034755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Технология. 5-8</w:t>
      </w:r>
      <w:r w:rsidR="0034755A" w:rsidRPr="00FB49D0">
        <w:rPr>
          <w:rFonts w:ascii="Times New Roman" w:hAnsi="Times New Roman"/>
          <w:color w:val="000000"/>
          <w:sz w:val="24"/>
          <w:szCs w:val="24"/>
        </w:rPr>
        <w:t xml:space="preserve"> классы: проект – М. : Просвещение, 2010. (Стандарты второго поколения.)</w:t>
      </w:r>
    </w:p>
    <w:p w:rsidR="0034755A" w:rsidRPr="0034755A" w:rsidRDefault="0034755A" w:rsidP="0034755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FB49D0">
        <w:rPr>
          <w:rFonts w:ascii="Times New Roman" w:hAnsi="Times New Roman"/>
          <w:color w:val="000000"/>
          <w:sz w:val="24"/>
          <w:szCs w:val="24"/>
        </w:rPr>
        <w:t>Программа по учебному предмету Технология 5-8 к</w:t>
      </w:r>
      <w:r w:rsidR="002867E5">
        <w:rPr>
          <w:rFonts w:ascii="Times New Roman" w:hAnsi="Times New Roman"/>
          <w:color w:val="000000"/>
          <w:sz w:val="24"/>
          <w:szCs w:val="24"/>
        </w:rPr>
        <w:t>лассы / А.Т. Тищенко. В</w:t>
      </w:r>
      <w:r w:rsidRPr="00FB49D0">
        <w:rPr>
          <w:rFonts w:ascii="Times New Roman" w:hAnsi="Times New Roman"/>
          <w:color w:val="000000"/>
          <w:sz w:val="24"/>
          <w:szCs w:val="24"/>
        </w:rPr>
        <w:t>.</w:t>
      </w:r>
      <w:r w:rsidR="002867E5">
        <w:rPr>
          <w:rFonts w:ascii="Times New Roman" w:hAnsi="Times New Roman"/>
          <w:color w:val="000000"/>
          <w:sz w:val="24"/>
          <w:szCs w:val="24"/>
        </w:rPr>
        <w:t xml:space="preserve">Д. Симоненко </w:t>
      </w:r>
      <w:r w:rsidRPr="00FB49D0">
        <w:rPr>
          <w:rFonts w:ascii="Times New Roman" w:hAnsi="Times New Roman"/>
          <w:color w:val="000000"/>
          <w:sz w:val="24"/>
          <w:szCs w:val="24"/>
        </w:rPr>
        <w:t>- М.: Вентана - Граф, 2015.</w:t>
      </w:r>
    </w:p>
    <w:p w:rsidR="00B85B03" w:rsidRDefault="00B85B03" w:rsidP="00B85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федеральном базисном учебном плане</w:t>
      </w:r>
      <w:r w:rsidR="002867E5">
        <w:rPr>
          <w:rFonts w:ascii="Times New Roman" w:hAnsi="Times New Roman"/>
          <w:sz w:val="24"/>
        </w:rPr>
        <w:t xml:space="preserve"> на изучение технологии</w:t>
      </w:r>
      <w:r w:rsidR="00BE072B">
        <w:rPr>
          <w:rFonts w:ascii="Times New Roman" w:hAnsi="Times New Roman"/>
          <w:sz w:val="24"/>
        </w:rPr>
        <w:t xml:space="preserve"> в 7</w:t>
      </w:r>
      <w:r>
        <w:rPr>
          <w:rFonts w:ascii="Times New Roman" w:hAnsi="Times New Roman"/>
          <w:sz w:val="24"/>
        </w:rPr>
        <w:t xml:space="preserve"> классе для </w:t>
      </w:r>
      <w:r w:rsidR="00E46512">
        <w:rPr>
          <w:rFonts w:ascii="Times New Roman" w:hAnsi="Times New Roman"/>
          <w:sz w:val="24"/>
        </w:rPr>
        <w:t>слабослышащих</w:t>
      </w:r>
      <w:r w:rsidRPr="00B87BDA">
        <w:rPr>
          <w:rFonts w:ascii="Times New Roman" w:hAnsi="Times New Roman"/>
          <w:sz w:val="24"/>
        </w:rPr>
        <w:t xml:space="preserve">, </w:t>
      </w:r>
      <w:r w:rsidR="002867E5">
        <w:rPr>
          <w:rFonts w:ascii="Times New Roman" w:hAnsi="Times New Roman"/>
          <w:sz w:val="24"/>
        </w:rPr>
        <w:t>отв</w:t>
      </w:r>
      <w:r w:rsidR="00BE072B">
        <w:rPr>
          <w:rFonts w:ascii="Times New Roman" w:hAnsi="Times New Roman"/>
          <w:sz w:val="24"/>
        </w:rPr>
        <w:t>одится 6 часов</w:t>
      </w:r>
      <w:r w:rsidR="002867E5">
        <w:rPr>
          <w:rFonts w:ascii="Times New Roman" w:hAnsi="Times New Roman"/>
          <w:sz w:val="24"/>
        </w:rPr>
        <w:t xml:space="preserve"> в неделю при 34</w:t>
      </w:r>
      <w:r>
        <w:rPr>
          <w:rFonts w:ascii="Times New Roman" w:hAnsi="Times New Roman"/>
          <w:sz w:val="24"/>
        </w:rPr>
        <w:t xml:space="preserve"> нед</w:t>
      </w:r>
      <w:r w:rsidR="00BE072B">
        <w:rPr>
          <w:rFonts w:ascii="Times New Roman" w:hAnsi="Times New Roman"/>
          <w:sz w:val="24"/>
        </w:rPr>
        <w:t>ельной работе за год – всего 204 часа</w:t>
      </w:r>
      <w:r>
        <w:rPr>
          <w:rFonts w:ascii="Times New Roman" w:hAnsi="Times New Roman"/>
          <w:sz w:val="24"/>
        </w:rPr>
        <w:t xml:space="preserve">. </w:t>
      </w:r>
    </w:p>
    <w:p w:rsidR="00B85B03" w:rsidRPr="001D4028" w:rsidRDefault="00B85B03" w:rsidP="00B85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ориентирована на использование учебника</w:t>
      </w:r>
      <w:r w:rsidR="002867E5" w:rsidRPr="002867E5">
        <w:rPr>
          <w:rFonts w:ascii="Times New Roman" w:hAnsi="Times New Roman"/>
          <w:sz w:val="24"/>
        </w:rPr>
        <w:t xml:space="preserve">: </w:t>
      </w:r>
      <w:r w:rsidR="002867E5">
        <w:rPr>
          <w:rFonts w:ascii="Times New Roman" w:hAnsi="Times New Roman"/>
          <w:sz w:val="24"/>
          <w:szCs w:val="24"/>
        </w:rPr>
        <w:t>Технология. Индустриальные технологии</w:t>
      </w:r>
      <w:r w:rsidR="002867E5" w:rsidRPr="002867E5">
        <w:rPr>
          <w:rFonts w:ascii="Times New Roman" w:hAnsi="Times New Roman"/>
          <w:sz w:val="24"/>
          <w:szCs w:val="24"/>
        </w:rPr>
        <w:t>:</w:t>
      </w:r>
      <w:r w:rsidR="00DB004B">
        <w:rPr>
          <w:rFonts w:ascii="Times New Roman" w:hAnsi="Times New Roman"/>
          <w:sz w:val="24"/>
          <w:szCs w:val="24"/>
        </w:rPr>
        <w:t xml:space="preserve"> 6</w:t>
      </w:r>
      <w:r w:rsidR="002867E5">
        <w:rPr>
          <w:rFonts w:ascii="Times New Roman" w:hAnsi="Times New Roman"/>
          <w:sz w:val="24"/>
          <w:szCs w:val="24"/>
        </w:rPr>
        <w:t xml:space="preserve"> класс </w:t>
      </w:r>
      <w:r w:rsidR="002867E5" w:rsidRPr="002867E5">
        <w:rPr>
          <w:rFonts w:ascii="Times New Roman" w:hAnsi="Times New Roman"/>
          <w:sz w:val="24"/>
          <w:szCs w:val="24"/>
        </w:rPr>
        <w:t xml:space="preserve">: </w:t>
      </w:r>
      <w:r w:rsidR="002867E5">
        <w:rPr>
          <w:rFonts w:ascii="Times New Roman" w:hAnsi="Times New Roman"/>
          <w:sz w:val="24"/>
          <w:szCs w:val="24"/>
        </w:rPr>
        <w:t xml:space="preserve">учебник для общеобразовательных организаций </w:t>
      </w:r>
      <w:r w:rsidR="002867E5" w:rsidRPr="002867E5">
        <w:rPr>
          <w:rFonts w:ascii="Times New Roman" w:hAnsi="Times New Roman"/>
          <w:sz w:val="24"/>
          <w:szCs w:val="24"/>
        </w:rPr>
        <w:t>/</w:t>
      </w:r>
      <w:r w:rsidR="00BE072B">
        <w:rPr>
          <w:rFonts w:ascii="Times New Roman" w:hAnsi="Times New Roman"/>
          <w:sz w:val="24"/>
          <w:szCs w:val="24"/>
        </w:rPr>
        <w:t>А.Т Тищенко, В.Д. Симоненко. – 2</w:t>
      </w:r>
      <w:r w:rsidR="002867E5">
        <w:rPr>
          <w:rFonts w:ascii="Times New Roman" w:hAnsi="Times New Roman"/>
          <w:sz w:val="24"/>
          <w:szCs w:val="24"/>
        </w:rPr>
        <w:t>-е изд., стереотип. – М.</w:t>
      </w:r>
      <w:r w:rsidR="002867E5" w:rsidRPr="002867E5">
        <w:rPr>
          <w:rFonts w:ascii="Times New Roman" w:hAnsi="Times New Roman"/>
          <w:sz w:val="24"/>
          <w:szCs w:val="24"/>
        </w:rPr>
        <w:t>:</w:t>
      </w:r>
      <w:r w:rsidR="00BE072B">
        <w:rPr>
          <w:rFonts w:ascii="Times New Roman" w:hAnsi="Times New Roman"/>
          <w:sz w:val="24"/>
          <w:szCs w:val="24"/>
        </w:rPr>
        <w:t>Вентана-Граф, 2019. – 176</w:t>
      </w:r>
      <w:r w:rsidR="002867E5">
        <w:rPr>
          <w:rFonts w:ascii="Times New Roman" w:hAnsi="Times New Roman"/>
          <w:sz w:val="24"/>
          <w:szCs w:val="24"/>
        </w:rPr>
        <w:t xml:space="preserve">с. </w:t>
      </w:r>
      <w:r w:rsidR="002867E5" w:rsidRPr="002867E5">
        <w:rPr>
          <w:rFonts w:ascii="Times New Roman" w:hAnsi="Times New Roman"/>
          <w:sz w:val="24"/>
          <w:szCs w:val="24"/>
        </w:rPr>
        <w:t>:</w:t>
      </w:r>
      <w:r w:rsidR="002867E5">
        <w:rPr>
          <w:rFonts w:ascii="Times New Roman" w:hAnsi="Times New Roman"/>
          <w:sz w:val="24"/>
          <w:szCs w:val="24"/>
        </w:rPr>
        <w:t xml:space="preserve"> ил. – (Российский учебник). </w:t>
      </w:r>
      <w:r>
        <w:rPr>
          <w:rFonts w:ascii="Times New Roman" w:hAnsi="Times New Roman"/>
          <w:color w:val="000000"/>
          <w:sz w:val="24"/>
          <w:szCs w:val="24"/>
        </w:rPr>
        <w:t xml:space="preserve">Срок реализации программы: 2020/2021 </w:t>
      </w:r>
      <w:r w:rsidRPr="004762C8">
        <w:rPr>
          <w:rFonts w:ascii="Times New Roman" w:hAnsi="Times New Roman"/>
          <w:color w:val="000000"/>
          <w:sz w:val="24"/>
          <w:szCs w:val="24"/>
        </w:rPr>
        <w:t>учебный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6C5F" w:rsidRPr="00E62524" w:rsidRDefault="004C6C5F" w:rsidP="000C7265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b/>
          <w:bCs/>
          <w:color w:val="000000"/>
          <w:sz w:val="24"/>
          <w:szCs w:val="24"/>
        </w:rPr>
        <w:t>Цели обучения:</w:t>
      </w:r>
    </w:p>
    <w:p w:rsidR="004C6C5F" w:rsidRPr="00E62524" w:rsidRDefault="004C6C5F" w:rsidP="000C7265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>•        формирование целостного представления о т</w:t>
      </w:r>
      <w:r>
        <w:rPr>
          <w:rFonts w:ascii="Times New Roman" w:hAnsi="Times New Roman"/>
          <w:color w:val="000000"/>
          <w:sz w:val="24"/>
          <w:szCs w:val="24"/>
        </w:rPr>
        <w:t>ехносфере, основанного на приоб</w:t>
      </w:r>
      <w:r w:rsidRPr="00E62524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тённых знаниях, умениях и спосо</w:t>
      </w:r>
      <w:r w:rsidRPr="00E62524">
        <w:rPr>
          <w:rFonts w:ascii="Times New Roman" w:hAnsi="Times New Roman"/>
          <w:color w:val="000000"/>
          <w:sz w:val="24"/>
          <w:szCs w:val="24"/>
        </w:rPr>
        <w:t>бах деятельности;</w:t>
      </w:r>
    </w:p>
    <w:p w:rsidR="004C6C5F" w:rsidRPr="00E62524" w:rsidRDefault="004C6C5F" w:rsidP="000C7265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 xml:space="preserve">•        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</w:t>
      </w:r>
      <w:r>
        <w:rPr>
          <w:rFonts w:ascii="Times New Roman" w:hAnsi="Times New Roman"/>
          <w:color w:val="000000"/>
          <w:sz w:val="24"/>
          <w:szCs w:val="24"/>
        </w:rPr>
        <w:t>в развитии науки, техники и тех</w:t>
      </w:r>
      <w:r w:rsidRPr="00E62524">
        <w:rPr>
          <w:rFonts w:ascii="Times New Roman" w:hAnsi="Times New Roman"/>
          <w:color w:val="000000"/>
          <w:sz w:val="24"/>
          <w:szCs w:val="24"/>
        </w:rPr>
        <w:t>нологий, отношения к технологии как воз</w:t>
      </w:r>
      <w:r>
        <w:rPr>
          <w:rFonts w:ascii="Times New Roman" w:hAnsi="Times New Roman"/>
          <w:color w:val="000000"/>
          <w:sz w:val="24"/>
          <w:szCs w:val="24"/>
        </w:rPr>
        <w:t>можной области будущей практиче</w:t>
      </w:r>
      <w:r w:rsidRPr="00E62524">
        <w:rPr>
          <w:rFonts w:ascii="Times New Roman" w:hAnsi="Times New Roman"/>
          <w:color w:val="000000"/>
          <w:sz w:val="24"/>
          <w:szCs w:val="24"/>
        </w:rPr>
        <w:t>ской деятельности;</w:t>
      </w:r>
    </w:p>
    <w:p w:rsidR="004C6C5F" w:rsidRPr="00E62524" w:rsidRDefault="004C6C5F" w:rsidP="000C7265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>•        становление системы технических и техноло</w:t>
      </w:r>
      <w:r>
        <w:rPr>
          <w:rFonts w:ascii="Times New Roman" w:hAnsi="Times New Roman"/>
          <w:color w:val="000000"/>
          <w:sz w:val="24"/>
          <w:szCs w:val="24"/>
        </w:rPr>
        <w:t>гических знаний и умений, воспи</w:t>
      </w:r>
      <w:r w:rsidRPr="00E62524">
        <w:rPr>
          <w:rFonts w:ascii="Times New Roman" w:hAnsi="Times New Roman"/>
          <w:color w:val="000000"/>
          <w:sz w:val="24"/>
          <w:szCs w:val="24"/>
        </w:rPr>
        <w:t>тание трудовых, гражданских и патриотических качеств личности;</w:t>
      </w:r>
    </w:p>
    <w:p w:rsidR="004C6C5F" w:rsidRPr="00E62524" w:rsidRDefault="004C6C5F" w:rsidP="000C7265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>•        приобретение опыта раз</w:t>
      </w:r>
      <w:r>
        <w:rPr>
          <w:rFonts w:ascii="Times New Roman" w:hAnsi="Times New Roman"/>
          <w:color w:val="000000"/>
          <w:sz w:val="24"/>
          <w:szCs w:val="24"/>
        </w:rPr>
        <w:t>нообразной практической деятель</w:t>
      </w:r>
      <w:r w:rsidRPr="00E62524">
        <w:rPr>
          <w:rFonts w:ascii="Times New Roman" w:hAnsi="Times New Roman"/>
          <w:color w:val="000000"/>
          <w:sz w:val="24"/>
          <w:szCs w:val="24"/>
        </w:rPr>
        <w:t>ности с техническими о</w:t>
      </w:r>
      <w:r>
        <w:rPr>
          <w:rFonts w:ascii="Times New Roman" w:hAnsi="Times New Roman"/>
          <w:color w:val="000000"/>
          <w:sz w:val="24"/>
          <w:szCs w:val="24"/>
        </w:rPr>
        <w:t>бъектами, опыта познания и само</w:t>
      </w:r>
      <w:r w:rsidRPr="00E62524">
        <w:rPr>
          <w:rFonts w:ascii="Times New Roman" w:hAnsi="Times New Roman"/>
          <w:color w:val="000000"/>
          <w:sz w:val="24"/>
          <w:szCs w:val="24"/>
        </w:rPr>
        <w:t>образовани</w:t>
      </w:r>
      <w:r>
        <w:rPr>
          <w:rFonts w:ascii="Times New Roman" w:hAnsi="Times New Roman"/>
          <w:color w:val="000000"/>
          <w:sz w:val="24"/>
          <w:szCs w:val="24"/>
        </w:rPr>
        <w:t>я, опыта созидательной, преобразующей, твор</w:t>
      </w:r>
      <w:r w:rsidRPr="00E62524">
        <w:rPr>
          <w:rFonts w:ascii="Times New Roman" w:hAnsi="Times New Roman"/>
          <w:color w:val="000000"/>
          <w:sz w:val="24"/>
          <w:szCs w:val="24"/>
        </w:rPr>
        <w:t>ческой деятельности;</w:t>
      </w:r>
    </w:p>
    <w:p w:rsidR="004C6C5F" w:rsidRPr="00E62524" w:rsidRDefault="004C6C5F" w:rsidP="000C7265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>•        формирование готовно</w:t>
      </w:r>
      <w:r>
        <w:rPr>
          <w:rFonts w:ascii="Times New Roman" w:hAnsi="Times New Roman"/>
          <w:color w:val="000000"/>
          <w:sz w:val="24"/>
          <w:szCs w:val="24"/>
        </w:rPr>
        <w:t>сти и способности к выбору инди</w:t>
      </w:r>
      <w:r w:rsidRPr="00E62524">
        <w:rPr>
          <w:rFonts w:ascii="Times New Roman" w:hAnsi="Times New Roman"/>
          <w:color w:val="000000"/>
          <w:sz w:val="24"/>
          <w:szCs w:val="24"/>
        </w:rPr>
        <w:t>видуальной траектории последующего профессионального образования для деятель</w:t>
      </w:r>
      <w:r>
        <w:rPr>
          <w:rFonts w:ascii="Times New Roman" w:hAnsi="Times New Roman"/>
          <w:color w:val="000000"/>
          <w:sz w:val="24"/>
          <w:szCs w:val="24"/>
        </w:rPr>
        <w:t>ности в сфере промышленного про</w:t>
      </w:r>
      <w:r w:rsidRPr="00E62524">
        <w:rPr>
          <w:rFonts w:ascii="Times New Roman" w:hAnsi="Times New Roman"/>
          <w:color w:val="000000"/>
          <w:sz w:val="24"/>
          <w:szCs w:val="24"/>
        </w:rPr>
        <w:t>изводства;</w:t>
      </w:r>
    </w:p>
    <w:p w:rsidR="004C6C5F" w:rsidRPr="00E62524" w:rsidRDefault="004C6C5F" w:rsidP="000C7265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>•        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4C6C5F" w:rsidRPr="00E62524" w:rsidRDefault="004C6C5F" w:rsidP="000C7265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b/>
          <w:bCs/>
          <w:color w:val="000000"/>
          <w:sz w:val="24"/>
          <w:szCs w:val="24"/>
        </w:rPr>
        <w:t>Задачи обучения:</w:t>
      </w:r>
    </w:p>
    <w:p w:rsidR="004C6C5F" w:rsidRPr="00E62524" w:rsidRDefault="004C6C5F" w:rsidP="000C7265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>•        овладение необходимыми в повседневно</w:t>
      </w:r>
      <w:r>
        <w:rPr>
          <w:rFonts w:ascii="Times New Roman" w:hAnsi="Times New Roman"/>
          <w:color w:val="000000"/>
          <w:sz w:val="24"/>
          <w:szCs w:val="24"/>
        </w:rPr>
        <w:t>й жизни базовыми приемами ручно</w:t>
      </w:r>
      <w:r w:rsidRPr="00E62524">
        <w:rPr>
          <w:rFonts w:ascii="Times New Roman" w:hAnsi="Times New Roman"/>
          <w:color w:val="000000"/>
          <w:sz w:val="24"/>
          <w:szCs w:val="24"/>
        </w:rPr>
        <w:t>го и механизированного труда с использова</w:t>
      </w:r>
      <w:r>
        <w:rPr>
          <w:rFonts w:ascii="Times New Roman" w:hAnsi="Times New Roman"/>
          <w:color w:val="000000"/>
          <w:sz w:val="24"/>
          <w:szCs w:val="24"/>
        </w:rPr>
        <w:t>нием распространенных инструмен</w:t>
      </w:r>
      <w:r w:rsidRPr="00E62524">
        <w:rPr>
          <w:rFonts w:ascii="Times New Roman" w:hAnsi="Times New Roman"/>
          <w:color w:val="000000"/>
          <w:sz w:val="24"/>
          <w:szCs w:val="24"/>
        </w:rPr>
        <w:t>тов, механизмов и машин, способами упра</w:t>
      </w:r>
      <w:r>
        <w:rPr>
          <w:rFonts w:ascii="Times New Roman" w:hAnsi="Times New Roman"/>
          <w:color w:val="000000"/>
          <w:sz w:val="24"/>
          <w:szCs w:val="24"/>
        </w:rPr>
        <w:t>вления отдельными видами распро</w:t>
      </w:r>
      <w:r w:rsidRPr="00E62524">
        <w:rPr>
          <w:rFonts w:ascii="Times New Roman" w:hAnsi="Times New Roman"/>
          <w:color w:val="000000"/>
          <w:sz w:val="24"/>
          <w:szCs w:val="24"/>
        </w:rPr>
        <w:t>страненной в быту техники, необходимой в об</w:t>
      </w:r>
      <w:r>
        <w:rPr>
          <w:rFonts w:ascii="Times New Roman" w:hAnsi="Times New Roman"/>
          <w:color w:val="000000"/>
          <w:sz w:val="24"/>
          <w:szCs w:val="24"/>
        </w:rPr>
        <w:t>ыденной жизни и будущей професс</w:t>
      </w:r>
      <w:r w:rsidRPr="00E62524">
        <w:rPr>
          <w:rFonts w:ascii="Times New Roman" w:hAnsi="Times New Roman"/>
          <w:color w:val="000000"/>
          <w:sz w:val="24"/>
          <w:szCs w:val="24"/>
        </w:rPr>
        <w:t>иональной деятельности;</w:t>
      </w:r>
    </w:p>
    <w:p w:rsidR="004C6C5F" w:rsidRPr="00E62524" w:rsidRDefault="004C6C5F" w:rsidP="000C7265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lastRenderedPageBreak/>
        <w:t>•        развитие личности обучающихся, их интеллект</w:t>
      </w:r>
      <w:r w:rsidR="000C7265">
        <w:rPr>
          <w:rFonts w:ascii="Times New Roman" w:hAnsi="Times New Roman"/>
          <w:color w:val="000000"/>
          <w:sz w:val="24"/>
          <w:szCs w:val="24"/>
        </w:rPr>
        <w:t>уальное и нравственное совер</w:t>
      </w:r>
      <w:r w:rsidRPr="00E62524">
        <w:rPr>
          <w:rFonts w:ascii="Times New Roman" w:hAnsi="Times New Roman"/>
          <w:color w:val="000000"/>
          <w:sz w:val="24"/>
          <w:szCs w:val="24"/>
        </w:rPr>
        <w:t>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C6C5F" w:rsidRPr="00E62524" w:rsidRDefault="004C6C5F" w:rsidP="000C7265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>•        приобретение опыта созидательной и твор</w:t>
      </w:r>
      <w:r>
        <w:rPr>
          <w:rFonts w:ascii="Times New Roman" w:hAnsi="Times New Roman"/>
          <w:color w:val="000000"/>
          <w:sz w:val="24"/>
          <w:szCs w:val="24"/>
        </w:rPr>
        <w:t>ческой деятельности, опыта позн</w:t>
      </w:r>
      <w:r w:rsidR="000C7265">
        <w:rPr>
          <w:rFonts w:ascii="Times New Roman" w:hAnsi="Times New Roman"/>
          <w:color w:val="000000"/>
          <w:sz w:val="24"/>
          <w:szCs w:val="24"/>
        </w:rPr>
        <w:t>а</w:t>
      </w:r>
      <w:r w:rsidRPr="00E62524">
        <w:rPr>
          <w:rFonts w:ascii="Times New Roman" w:hAnsi="Times New Roman"/>
          <w:color w:val="000000"/>
          <w:sz w:val="24"/>
          <w:szCs w:val="24"/>
        </w:rPr>
        <w:t>ния и самообразования; навыков, составл</w:t>
      </w:r>
      <w:r>
        <w:rPr>
          <w:rFonts w:ascii="Times New Roman" w:hAnsi="Times New Roman"/>
          <w:color w:val="000000"/>
          <w:sz w:val="24"/>
          <w:szCs w:val="24"/>
        </w:rPr>
        <w:t>яющих основу ключевых компетент</w:t>
      </w:r>
      <w:r w:rsidRPr="00E62524">
        <w:rPr>
          <w:rFonts w:ascii="Times New Roman" w:hAnsi="Times New Roman"/>
          <w:color w:val="000000"/>
          <w:sz w:val="24"/>
          <w:szCs w:val="24"/>
        </w:rPr>
        <w:t>ностей и имеющих универсальное значение для различных видов деятельности.</w:t>
      </w:r>
    </w:p>
    <w:p w:rsidR="000C7265" w:rsidRDefault="004C6C5F" w:rsidP="000C7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524">
        <w:rPr>
          <w:rFonts w:ascii="Times New Roman" w:hAnsi="Times New Roman"/>
          <w:color w:val="000000"/>
          <w:sz w:val="24"/>
          <w:szCs w:val="24"/>
        </w:rPr>
        <w:t>Приоритетными методам</w:t>
      </w:r>
      <w:r>
        <w:rPr>
          <w:rFonts w:ascii="Times New Roman" w:hAnsi="Times New Roman"/>
          <w:color w:val="000000"/>
          <w:sz w:val="24"/>
          <w:szCs w:val="24"/>
        </w:rPr>
        <w:t>и обучения индустриальным техно</w:t>
      </w:r>
      <w:r w:rsidR="000C7265">
        <w:rPr>
          <w:rFonts w:ascii="Times New Roman" w:hAnsi="Times New Roman"/>
          <w:color w:val="000000"/>
          <w:sz w:val="24"/>
          <w:szCs w:val="24"/>
        </w:rPr>
        <w:t>логиям явля</w:t>
      </w:r>
      <w:r w:rsidRPr="00E62524">
        <w:rPr>
          <w:rFonts w:ascii="Times New Roman" w:hAnsi="Times New Roman"/>
          <w:color w:val="000000"/>
          <w:sz w:val="24"/>
          <w:szCs w:val="24"/>
        </w:rPr>
        <w:t xml:space="preserve">ются упражнения, </w:t>
      </w:r>
      <w:r>
        <w:rPr>
          <w:rFonts w:ascii="Times New Roman" w:hAnsi="Times New Roman"/>
          <w:color w:val="000000"/>
          <w:sz w:val="24"/>
          <w:szCs w:val="24"/>
        </w:rPr>
        <w:t>лабораторно-практические и прак</w:t>
      </w:r>
      <w:r w:rsidRPr="00E62524">
        <w:rPr>
          <w:rFonts w:ascii="Times New Roman" w:hAnsi="Times New Roman"/>
          <w:color w:val="000000"/>
          <w:sz w:val="24"/>
          <w:szCs w:val="24"/>
        </w:rPr>
        <w:t>тические работы</w:t>
      </w:r>
      <w:r>
        <w:rPr>
          <w:rFonts w:ascii="Times New Roman" w:hAnsi="Times New Roman"/>
          <w:color w:val="000000"/>
          <w:sz w:val="24"/>
          <w:szCs w:val="24"/>
        </w:rPr>
        <w:t>, выполне</w:t>
      </w:r>
      <w:r w:rsidRPr="00E62524"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творческих проектов. Лаборатор</w:t>
      </w:r>
      <w:r w:rsidRPr="00E62524">
        <w:rPr>
          <w:rFonts w:ascii="Times New Roman" w:hAnsi="Times New Roman"/>
          <w:color w:val="000000"/>
          <w:sz w:val="24"/>
          <w:szCs w:val="24"/>
        </w:rPr>
        <w:t>но-практические работы вып</w:t>
      </w:r>
      <w:r w:rsidR="000C7265">
        <w:rPr>
          <w:rFonts w:ascii="Times New Roman" w:hAnsi="Times New Roman"/>
          <w:color w:val="000000"/>
          <w:sz w:val="24"/>
          <w:szCs w:val="24"/>
        </w:rPr>
        <w:t>олняются преимущественно по ма</w:t>
      </w:r>
      <w:r w:rsidRPr="00E62524">
        <w:rPr>
          <w:rFonts w:ascii="Times New Roman" w:hAnsi="Times New Roman"/>
          <w:color w:val="000000"/>
          <w:sz w:val="24"/>
          <w:szCs w:val="24"/>
        </w:rPr>
        <w:t>териаловедению и маш</w:t>
      </w:r>
      <w:r w:rsidR="000C7265">
        <w:rPr>
          <w:rFonts w:ascii="Times New Roman" w:hAnsi="Times New Roman"/>
          <w:color w:val="000000"/>
          <w:sz w:val="24"/>
          <w:szCs w:val="24"/>
        </w:rPr>
        <w:t xml:space="preserve">иноведению. </w:t>
      </w:r>
    </w:p>
    <w:p w:rsidR="004C6C5F" w:rsidRPr="004C6C5F" w:rsidRDefault="000C7265" w:rsidP="000C7265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Все практические ра</w:t>
      </w:r>
      <w:r w:rsidR="004C6C5F" w:rsidRPr="00E62524">
        <w:rPr>
          <w:rFonts w:ascii="Times New Roman" w:hAnsi="Times New Roman"/>
          <w:color w:val="000000"/>
          <w:sz w:val="24"/>
          <w:szCs w:val="24"/>
        </w:rPr>
        <w:t>боты направлены на освоение разл</w:t>
      </w:r>
      <w:r w:rsidR="004C6C5F">
        <w:rPr>
          <w:rFonts w:ascii="Times New Roman" w:hAnsi="Times New Roman"/>
          <w:color w:val="000000"/>
          <w:sz w:val="24"/>
          <w:szCs w:val="24"/>
        </w:rPr>
        <w:t>ичных технологий обработки мате</w:t>
      </w:r>
      <w:r w:rsidR="004C6C5F" w:rsidRPr="00E62524">
        <w:rPr>
          <w:rFonts w:ascii="Times New Roman" w:hAnsi="Times New Roman"/>
          <w:color w:val="000000"/>
          <w:sz w:val="24"/>
          <w:szCs w:val="24"/>
        </w:rPr>
        <w:t>риалов, выполнение графических и расч</w:t>
      </w:r>
      <w:r>
        <w:rPr>
          <w:rFonts w:ascii="Times New Roman" w:hAnsi="Times New Roman"/>
          <w:color w:val="000000"/>
          <w:sz w:val="24"/>
          <w:szCs w:val="24"/>
        </w:rPr>
        <w:t>ётных операций, освое</w:t>
      </w:r>
      <w:r w:rsidR="004C6C5F" w:rsidRPr="00E62524">
        <w:rPr>
          <w:rFonts w:ascii="Times New Roman" w:hAnsi="Times New Roman"/>
          <w:color w:val="000000"/>
          <w:sz w:val="24"/>
          <w:szCs w:val="24"/>
        </w:rPr>
        <w:t>ние строительно-отделочных, ремонтных, санитарно-технических, электромонтажных работ и выполнение проектов.</w:t>
      </w:r>
    </w:p>
    <w:p w:rsidR="00B85B03" w:rsidRDefault="00B85B03" w:rsidP="000C7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Программа по </w:t>
      </w:r>
      <w:r w:rsidR="00BD34AF">
        <w:rPr>
          <w:rFonts w:ascii="Times New Roman" w:hAnsi="Times New Roman"/>
          <w:color w:val="000000"/>
          <w:sz w:val="24"/>
        </w:rPr>
        <w:t>технологии</w:t>
      </w:r>
      <w:r>
        <w:rPr>
          <w:rFonts w:ascii="Times New Roman" w:hAnsi="Times New Roman"/>
          <w:color w:val="000000"/>
          <w:sz w:val="24"/>
        </w:rPr>
        <w:t xml:space="preserve"> для слабослышащих детей построена на основе общих </w:t>
      </w:r>
      <w:r w:rsidR="00BD34AF">
        <w:rPr>
          <w:rFonts w:ascii="Times New Roman" w:hAnsi="Times New Roman"/>
          <w:color w:val="000000"/>
          <w:sz w:val="24"/>
        </w:rPr>
        <w:t xml:space="preserve">принципов постановки </w:t>
      </w:r>
      <w:r>
        <w:rPr>
          <w:rFonts w:ascii="Times New Roman" w:hAnsi="Times New Roman"/>
          <w:color w:val="000000"/>
          <w:sz w:val="24"/>
        </w:rPr>
        <w:t>воспитания и использования программы массовой школы с отступ</w:t>
      </w:r>
      <w:r>
        <w:rPr>
          <w:rFonts w:ascii="Times New Roman" w:hAnsi="Times New Roman"/>
          <w:color w:val="000000"/>
          <w:sz w:val="24"/>
        </w:rPr>
        <w:softHyphen/>
        <w:t>лениями и добавлениями, вытекающими из особенностей развития слабослышащих,</w:t>
      </w:r>
      <w:r w:rsidR="00BD34AF">
        <w:rPr>
          <w:rFonts w:ascii="Times New Roman" w:hAnsi="Times New Roman"/>
          <w:color w:val="000000"/>
          <w:sz w:val="24"/>
        </w:rPr>
        <w:t xml:space="preserve"> глухих.</w:t>
      </w:r>
    </w:p>
    <w:p w:rsidR="00BD34AF" w:rsidRPr="00BD34AF" w:rsidRDefault="00BD34AF" w:rsidP="00BD34A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D34AF">
        <w:rPr>
          <w:rFonts w:ascii="Times New Roman" w:hAnsi="Times New Roman"/>
          <w:sz w:val="24"/>
          <w:szCs w:val="24"/>
        </w:rPr>
        <w:t>Выбор данной программы и учебника обусловлен тем, что их содержание соответствует основам федерального государственного образовательного стандарта, учебного плана, примерной программы основного общего образования по технологии и раскрывает содержание основных направлений и разделов курса «Технология» с учётом региональных особенностей, материально-технического обеспечения образовательного учреждения, интересов и потребностей учащихся.</w:t>
      </w:r>
    </w:p>
    <w:p w:rsidR="00BD34AF" w:rsidRPr="00BD34AF" w:rsidRDefault="00BD34AF" w:rsidP="00BD34A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D34AF">
        <w:rPr>
          <w:rFonts w:ascii="Times New Roman" w:hAnsi="Times New Roman"/>
          <w:sz w:val="24"/>
          <w:szCs w:val="24"/>
        </w:rPr>
        <w:t>Основное предназначение учебного предмета«Технология»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</w:t>
      </w:r>
    </w:p>
    <w:p w:rsidR="00BD34AF" w:rsidRPr="00BD34AF" w:rsidRDefault="00BD34AF" w:rsidP="00BD34A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D34AF">
        <w:rPr>
          <w:rFonts w:ascii="Times New Roman" w:hAnsi="Times New Roman"/>
          <w:sz w:val="24"/>
          <w:szCs w:val="24"/>
        </w:rPr>
        <w:t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</w:t>
      </w:r>
    </w:p>
    <w:p w:rsidR="00BD34AF" w:rsidRDefault="00BD34AF" w:rsidP="00B85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5F4D66">
        <w:rPr>
          <w:rFonts w:ascii="Times New Roman" w:eastAsia="DejaVu Sans" w:hAnsi="Times New Roman"/>
          <w:kern w:val="1"/>
          <w:sz w:val="24"/>
          <w:szCs w:val="28"/>
          <w:lang w:eastAsia="ar-SA"/>
        </w:rPr>
        <w:t>Учитывая специфику специального (коррекционного) образовательного учреждения, преподавание технологии осуществляется с использованием индивидуально-дифференцированного подхода обучения, коррекционного-развивающего обучения, направленных на коррекцию личности, позволяющих учащимся достигать положитель</w:t>
      </w:r>
      <w:r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ной динамики учебных достижений. </w:t>
      </w:r>
    </w:p>
    <w:p w:rsidR="00BD34AF" w:rsidRDefault="00BD34AF" w:rsidP="00B85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Основным предназначением данного предмета в системе общего образования является формирование технологической грамотности, компетентности и мировоззрения, технологической и исследовательской культуры школьника, воспитание трудовых, гражданских и патриотических качеств личности учащегося. </w:t>
      </w:r>
    </w:p>
    <w:p w:rsidR="00D36A7C" w:rsidRPr="00D36A7C" w:rsidRDefault="00BD34AF" w:rsidP="00D36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>Технологическая грамотность включает способность понимать, использовать, и контролировать технологию, умение решать задачи, развитие творческих способностей, со</w:t>
      </w:r>
      <w:r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знательности, предприимчивости. </w:t>
      </w: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>Большой объем учебного материала, заложенный в программе, предполагает организацию самостоятельной работы школьников в виде выполнения проектов.</w:t>
      </w:r>
    </w:p>
    <w:p w:rsidR="00D04F15" w:rsidRDefault="000B7282" w:rsidP="000C7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</w:t>
      </w:r>
      <w:r w:rsidR="00D36A7C" w:rsidRPr="00D36A7C">
        <w:rPr>
          <w:rFonts w:ascii="Times New Roman" w:hAnsi="Times New Roman"/>
          <w:b/>
          <w:noProof/>
          <w:sz w:val="24"/>
          <w:szCs w:val="24"/>
        </w:rPr>
        <w:t>одержания программного материала</w:t>
      </w:r>
    </w:p>
    <w:p w:rsidR="000C7265" w:rsidRPr="007F207C" w:rsidRDefault="000C7265" w:rsidP="000C7265">
      <w:pPr>
        <w:pStyle w:val="a7"/>
        <w:spacing w:after="0" w:line="240" w:lineRule="auto"/>
        <w:jc w:val="both"/>
        <w:rPr>
          <w:rFonts w:ascii="Times New Roman" w:hAnsi="Times New Roman"/>
          <w:sz w:val="24"/>
        </w:rPr>
      </w:pPr>
      <w:r w:rsidRPr="007F207C">
        <w:rPr>
          <w:rFonts w:ascii="Times New Roman" w:hAnsi="Times New Roman"/>
          <w:b/>
          <w:sz w:val="24"/>
        </w:rPr>
        <w:t>Вводный у</w:t>
      </w:r>
      <w:r>
        <w:rPr>
          <w:rFonts w:ascii="Times New Roman" w:hAnsi="Times New Roman"/>
          <w:b/>
          <w:sz w:val="24"/>
        </w:rPr>
        <w:t>рок – 2</w:t>
      </w:r>
      <w:r w:rsidRPr="007F207C">
        <w:rPr>
          <w:rFonts w:ascii="Times New Roman" w:hAnsi="Times New Roman"/>
          <w:b/>
          <w:sz w:val="24"/>
        </w:rPr>
        <w:t>ч.</w:t>
      </w:r>
    </w:p>
    <w:p w:rsidR="000C7265" w:rsidRDefault="000C7265" w:rsidP="000C726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F207C">
        <w:rPr>
          <w:rFonts w:ascii="Times New Roman" w:hAnsi="Times New Roman"/>
          <w:sz w:val="24"/>
        </w:rPr>
        <w:lastRenderedPageBreak/>
        <w:t>Теоретические сведения. Технология как учебная дисциплина и как наука. Цель и задачи из</w:t>
      </w:r>
      <w:r>
        <w:rPr>
          <w:rFonts w:ascii="Times New Roman" w:hAnsi="Times New Roman"/>
          <w:sz w:val="24"/>
        </w:rPr>
        <w:t>учения предмета «Технология» в 7</w:t>
      </w:r>
      <w:r w:rsidRPr="007F207C">
        <w:rPr>
          <w:rFonts w:ascii="Times New Roman" w:hAnsi="Times New Roman"/>
          <w:sz w:val="24"/>
        </w:rPr>
        <w:t xml:space="preserve">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 Практические работы. Знакомство с содержанием и последовательностью из</w:t>
      </w:r>
      <w:r>
        <w:rPr>
          <w:rFonts w:ascii="Times New Roman" w:hAnsi="Times New Roman"/>
          <w:sz w:val="24"/>
        </w:rPr>
        <w:t>учения предмета «Технология» в 7</w:t>
      </w:r>
      <w:r w:rsidRPr="007F207C">
        <w:rPr>
          <w:rFonts w:ascii="Times New Roman" w:hAnsi="Times New Roman"/>
          <w:sz w:val="24"/>
        </w:rPr>
        <w:t xml:space="preserve"> классе.</w:t>
      </w:r>
    </w:p>
    <w:p w:rsidR="000C7265" w:rsidRDefault="000C7265" w:rsidP="000C7265">
      <w:pPr>
        <w:spacing w:after="0" w:line="240" w:lineRule="auto"/>
        <w:ind w:firstLine="709"/>
        <w:jc w:val="both"/>
        <w:rPr>
          <w:rStyle w:val="311"/>
          <w:rFonts w:eastAsia="Arial Unicode MS"/>
          <w:i w:val="0"/>
          <w:color w:val="auto"/>
        </w:rPr>
      </w:pPr>
      <w:r w:rsidRPr="000C7265">
        <w:rPr>
          <w:rStyle w:val="311"/>
          <w:rFonts w:eastAsia="Arial Unicode MS"/>
          <w:i w:val="0"/>
          <w:color w:val="auto"/>
        </w:rPr>
        <w:t>Технологии ручной и машинной обработки  металлов и искусственных материалов</w:t>
      </w:r>
      <w:r w:rsidR="00DB004B">
        <w:rPr>
          <w:rStyle w:val="311"/>
          <w:rFonts w:eastAsia="Arial Unicode MS"/>
          <w:i w:val="0"/>
          <w:color w:val="auto"/>
        </w:rPr>
        <w:t xml:space="preserve"> (36</w:t>
      </w:r>
      <w:r>
        <w:rPr>
          <w:rStyle w:val="311"/>
          <w:rFonts w:eastAsia="Arial Unicode MS"/>
          <w:i w:val="0"/>
          <w:color w:val="auto"/>
        </w:rPr>
        <w:t>ч.)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Style w:val="22"/>
          <w:i w:val="0"/>
          <w:color w:val="auto"/>
          <w:sz w:val="24"/>
        </w:rPr>
        <w:t>Теоретические сведения.</w:t>
      </w:r>
      <w:r w:rsidRPr="00FF1F71">
        <w:rPr>
          <w:rFonts w:ascii="Times New Roman" w:hAnsi="Times New Roman"/>
          <w:sz w:val="24"/>
        </w:rPr>
        <w:t xml:space="preserve"> 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FF1F71">
        <w:rPr>
          <w:rFonts w:ascii="Times New Roman" w:hAnsi="Times New Roman"/>
          <w:sz w:val="24"/>
        </w:rPr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 w:rsidRPr="00FF1F71">
        <w:rPr>
          <w:rFonts w:ascii="Times New Roman" w:hAnsi="Times New Roman"/>
          <w:sz w:val="24"/>
        </w:rPr>
        <w:softHyphen/>
        <w:t>сти точения изделий из искусственных материалов. Правила без</w:t>
      </w:r>
      <w:r w:rsidRPr="00FF1F71">
        <w:rPr>
          <w:rFonts w:ascii="Times New Roman" w:hAnsi="Times New Roman"/>
          <w:sz w:val="24"/>
        </w:rPr>
        <w:softHyphen/>
        <w:t>опасной работы на токарном станке.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Фрезерный станок: устройство, назначение, приёмы рабо</w:t>
      </w:r>
      <w:r w:rsidRPr="00FF1F71">
        <w:rPr>
          <w:rFonts w:ascii="Times New Roman" w:hAnsi="Times New Roman"/>
          <w:sz w:val="24"/>
        </w:rPr>
        <w:softHyphen/>
        <w:t>ты. Инструменты и приспособления для работы на фрезерном станке. Основные операции фрезерной обработки и особенно</w:t>
      </w:r>
      <w:r w:rsidRPr="00FF1F71">
        <w:rPr>
          <w:rFonts w:ascii="Times New Roman" w:hAnsi="Times New Roman"/>
          <w:sz w:val="24"/>
        </w:rPr>
        <w:softHyphen/>
        <w:t>сти их выполнения. Правила безопасной работы на фрезерном станке.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Графическая документация для изготовления изделий на то</w:t>
      </w:r>
      <w:r w:rsidRPr="00FF1F71">
        <w:rPr>
          <w:rFonts w:ascii="Times New Roman" w:hAnsi="Times New Roman"/>
          <w:sz w:val="24"/>
        </w:rPr>
        <w:softHyphen/>
        <w:t>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Перспективные технологии производства деталей из метал</w:t>
      </w:r>
      <w:r w:rsidRPr="00FF1F71">
        <w:rPr>
          <w:rFonts w:ascii="Times New Roman" w:hAnsi="Times New Roman"/>
          <w:sz w:val="24"/>
        </w:rPr>
        <w:softHyphen/>
        <w:t>лов и искусственных материалов. Экологические проблемы про</w:t>
      </w:r>
      <w:r w:rsidRPr="00FF1F71">
        <w:rPr>
          <w:rFonts w:ascii="Times New Roman" w:hAnsi="Times New Roman"/>
          <w:sz w:val="24"/>
        </w:rPr>
        <w:softHyphen/>
        <w:t>изводства, применения и утилизации изделий из металлов и ис</w:t>
      </w:r>
      <w:r w:rsidRPr="00FF1F71">
        <w:rPr>
          <w:rFonts w:ascii="Times New Roman" w:hAnsi="Times New Roman"/>
          <w:sz w:val="24"/>
        </w:rPr>
        <w:softHyphen/>
        <w:t>кусственных материалов.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Профессии, связанные с обслуживанием, наладкой и ремон</w:t>
      </w:r>
      <w:r w:rsidRPr="00FF1F71">
        <w:rPr>
          <w:rFonts w:ascii="Times New Roman" w:hAnsi="Times New Roman"/>
          <w:sz w:val="24"/>
        </w:rPr>
        <w:softHyphen/>
        <w:t>том токарных и фрезерных станков.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Style w:val="22"/>
          <w:i w:val="0"/>
          <w:color w:val="auto"/>
          <w:sz w:val="24"/>
        </w:rPr>
        <w:t xml:space="preserve">Лабораторно-практические и практические работы. </w:t>
      </w:r>
      <w:r w:rsidRPr="00FF1F71">
        <w:rPr>
          <w:rFonts w:ascii="Times New Roman" w:hAnsi="Times New Roman"/>
          <w:sz w:val="24"/>
        </w:rPr>
        <w:t>Ознакомление с устройством школьного токарно-винторезного станка.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Ознакомление с видами и назначением токарных резцов, ре</w:t>
      </w:r>
      <w:r w:rsidRPr="00FF1F71">
        <w:rPr>
          <w:rFonts w:ascii="Times New Roman" w:hAnsi="Times New Roman"/>
          <w:sz w:val="24"/>
        </w:rPr>
        <w:softHyphen/>
        <w:t>жимами резания при токарной обработке.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Управление токарно-винторезным станком. Наладка и на</w:t>
      </w:r>
      <w:r w:rsidRPr="00FF1F71">
        <w:rPr>
          <w:rFonts w:ascii="Times New Roman" w:hAnsi="Times New Roman"/>
          <w:sz w:val="24"/>
        </w:rPr>
        <w:softHyphen/>
        <w:t>стройка станка.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Отработка приёмов работы на токарно-винторезном станке (обтачивание наружной цилиндрической поверхности, подрез</w:t>
      </w:r>
      <w:r w:rsidRPr="00FF1F71">
        <w:rPr>
          <w:rFonts w:ascii="Times New Roman" w:hAnsi="Times New Roman"/>
          <w:sz w:val="24"/>
        </w:rPr>
        <w:softHyphen/>
        <w:t>ка торца, сверление заготовки). Соблюдение правил безопасно</w:t>
      </w:r>
      <w:r w:rsidRPr="00FF1F71">
        <w:rPr>
          <w:rFonts w:ascii="Times New Roman" w:hAnsi="Times New Roman"/>
          <w:sz w:val="24"/>
        </w:rPr>
        <w:softHyphen/>
        <w:t>го труда. Уборка рабочего места.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Нарезание резьбы плашкой на токарно-винторезном станке.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Ознакомление с устройством настольного горизонтально</w:t>
      </w:r>
      <w:r w:rsidRPr="00FF1F71">
        <w:rPr>
          <w:rFonts w:ascii="Times New Roman" w:hAnsi="Times New Roman"/>
          <w:sz w:val="24"/>
        </w:rPr>
        <w:softHyphen/>
        <w:t>фрезерного станка. Ознакомление с режущим инструментом для фрезерования.</w:t>
      </w:r>
    </w:p>
    <w:p w:rsidR="00FF1F71" w:rsidRPr="00FF1F71" w:rsidRDefault="00FF1F71" w:rsidP="00FF1F71">
      <w:pPr>
        <w:spacing w:after="0" w:line="240" w:lineRule="auto"/>
        <w:ind w:firstLine="440"/>
        <w:jc w:val="both"/>
        <w:rPr>
          <w:rFonts w:ascii="Times New Roman" w:hAnsi="Times New Roman"/>
          <w:sz w:val="24"/>
        </w:rPr>
      </w:pPr>
      <w:r w:rsidRPr="00FF1F71">
        <w:rPr>
          <w:rFonts w:ascii="Times New Roman" w:hAnsi="Times New Roman"/>
          <w:sz w:val="24"/>
        </w:rPr>
        <w:t>Наладка и настройка школьного фрезерного станка. Уста</w:t>
      </w:r>
      <w:r w:rsidRPr="00FF1F71">
        <w:rPr>
          <w:rFonts w:ascii="Times New Roman" w:hAnsi="Times New Roman"/>
          <w:sz w:val="24"/>
        </w:rPr>
        <w:softHyphen/>
        <w:t>новка фрезы и заготовки. Фрезерование. Соблюдение правил безопасного труда. Уборка рабочего места.</w:t>
      </w:r>
    </w:p>
    <w:p w:rsidR="00FF1F71" w:rsidRDefault="00FF1F71" w:rsidP="00FF1F71">
      <w:pPr>
        <w:shd w:val="clear" w:color="auto" w:fill="FFFFFF"/>
        <w:spacing w:after="0" w:line="240" w:lineRule="auto"/>
        <w:ind w:firstLine="709"/>
        <w:jc w:val="both"/>
        <w:rPr>
          <w:rStyle w:val="2Tahoma"/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 w:rsidRPr="000C7265">
        <w:rPr>
          <w:rStyle w:val="2Tahoma"/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Технологии домашнего хозяйства</w:t>
      </w:r>
      <w:r w:rsidR="00FF5C45">
        <w:rPr>
          <w:rStyle w:val="2Tahoma"/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 xml:space="preserve"> (</w:t>
      </w:r>
      <w:bookmarkStart w:id="0" w:name="_GoBack"/>
      <w:bookmarkEnd w:id="0"/>
      <w:r w:rsidR="00DB004B">
        <w:rPr>
          <w:rStyle w:val="2Tahoma"/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16</w:t>
      </w:r>
      <w:r>
        <w:rPr>
          <w:rStyle w:val="2Tahoma"/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ч.)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Style w:val="22"/>
          <w:i w:val="0"/>
          <w:sz w:val="24"/>
        </w:rPr>
        <w:t>Теоретические сведения.</w:t>
      </w:r>
      <w:r w:rsidRPr="00932D0F">
        <w:rPr>
          <w:rFonts w:ascii="Times New Roman" w:hAnsi="Times New Roman"/>
          <w:sz w:val="24"/>
        </w:rPr>
        <w:t xml:space="preserve"> Виды ремонтно-отделочных ра</w:t>
      </w:r>
      <w:r w:rsidRPr="00932D0F">
        <w:rPr>
          <w:rFonts w:ascii="Times New Roman" w:hAnsi="Times New Roman"/>
          <w:sz w:val="24"/>
        </w:rPr>
        <w:softHyphen/>
        <w:t>бот. Современные материалы для выполнения ремонтно-отде</w:t>
      </w:r>
      <w:r w:rsidRPr="00932D0F">
        <w:rPr>
          <w:rFonts w:ascii="Times New Roman" w:hAnsi="Times New Roman"/>
          <w:sz w:val="24"/>
        </w:rPr>
        <w:softHyphen/>
        <w:t>лочных работ в жилых помещениях.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Основы технологии малярных работ. Инструменты и приспо</w:t>
      </w:r>
      <w:r w:rsidRPr="00932D0F">
        <w:rPr>
          <w:rFonts w:ascii="Times New Roman" w:hAnsi="Times New Roman"/>
          <w:sz w:val="24"/>
        </w:rPr>
        <w:softHyphen/>
        <w:t>собления для малярных работ. Виды красок и эмалей. Особенно</w:t>
      </w:r>
      <w:r w:rsidRPr="00932D0F">
        <w:rPr>
          <w:rFonts w:ascii="Times New Roman" w:hAnsi="Times New Roman"/>
          <w:sz w:val="24"/>
        </w:rPr>
        <w:softHyphen/>
        <w:t>сти окраски поверхностей помещений, применение трафаретов.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Основы технологии плиточных работ. Виды плитки, приме</w:t>
      </w:r>
      <w:r w:rsidRPr="00932D0F">
        <w:rPr>
          <w:rFonts w:ascii="Times New Roman" w:hAnsi="Times New Roman"/>
          <w:sz w:val="24"/>
        </w:rPr>
        <w:softHyphen/>
        <w:t>няемой для облицовки стен и полов. Материалы для наклейки плитки. Технология крепления плитки к стенам и полам.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Профессии, связанные с выполнением ремонтно-отделоч</w:t>
      </w:r>
      <w:r w:rsidRPr="00932D0F">
        <w:rPr>
          <w:rFonts w:ascii="Times New Roman" w:hAnsi="Times New Roman"/>
          <w:sz w:val="24"/>
        </w:rPr>
        <w:softHyphen/>
        <w:t>ных и строительных работ.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Соблюдение правил безопасного труда при выполнении ре</w:t>
      </w:r>
      <w:r w:rsidRPr="00932D0F">
        <w:rPr>
          <w:rFonts w:ascii="Times New Roman" w:hAnsi="Times New Roman"/>
          <w:sz w:val="24"/>
        </w:rPr>
        <w:softHyphen/>
        <w:t>монтно-отделочных работ.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Style w:val="22"/>
          <w:i w:val="0"/>
          <w:sz w:val="24"/>
        </w:rPr>
        <w:t xml:space="preserve">Лабораторно-практические и практические работы. </w:t>
      </w:r>
      <w:r w:rsidRPr="00932D0F">
        <w:rPr>
          <w:rFonts w:ascii="Times New Roman" w:hAnsi="Times New Roman"/>
          <w:sz w:val="24"/>
        </w:rPr>
        <w:t>Изучение технологии малярных работ. Подготовка поверхно</w:t>
      </w:r>
      <w:r w:rsidRPr="00932D0F">
        <w:rPr>
          <w:rFonts w:ascii="Times New Roman" w:hAnsi="Times New Roman"/>
          <w:sz w:val="24"/>
        </w:rPr>
        <w:softHyphen/>
        <w:t>стей стен под окраску. Выбор краски, в том числе по каталогам и образцам. Изготовление трафарета для нанесения какого- либо рисунка на поверхность стены. Выполнение ремонтных малярных работ в школьных мастерских под руководством учи</w:t>
      </w:r>
      <w:r w:rsidRPr="00932D0F">
        <w:rPr>
          <w:rFonts w:ascii="Times New Roman" w:hAnsi="Times New Roman"/>
          <w:sz w:val="24"/>
        </w:rPr>
        <w:softHyphen/>
        <w:t>теля.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Style w:val="2Tahoma"/>
          <w:rFonts w:ascii="Times New Roman" w:eastAsia="Times New Roman" w:hAnsi="Times New Roman" w:cs="Times New Roman"/>
          <w:color w:val="auto"/>
          <w:sz w:val="24"/>
          <w:szCs w:val="22"/>
          <w:lang w:bidi="ar-SA"/>
        </w:rPr>
      </w:pPr>
      <w:r w:rsidRPr="00932D0F">
        <w:rPr>
          <w:rFonts w:ascii="Times New Roman" w:hAnsi="Times New Roman"/>
          <w:sz w:val="24"/>
        </w:rPr>
        <w:lastRenderedPageBreak/>
        <w:t>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</w:t>
      </w:r>
      <w:r w:rsidRPr="00932D0F">
        <w:rPr>
          <w:rFonts w:ascii="Times New Roman" w:hAnsi="Times New Roman"/>
          <w:sz w:val="24"/>
        </w:rPr>
        <w:softHyphen/>
        <w:t>ством учителя).</w:t>
      </w:r>
    </w:p>
    <w:p w:rsidR="00932D0F" w:rsidRDefault="00932D0F" w:rsidP="00932D0F">
      <w:pPr>
        <w:spacing w:after="0" w:line="245" w:lineRule="exact"/>
        <w:ind w:firstLine="709"/>
        <w:jc w:val="both"/>
        <w:rPr>
          <w:rStyle w:val="22"/>
        </w:rPr>
      </w:pPr>
      <w:r w:rsidRPr="000C7265">
        <w:rPr>
          <w:rStyle w:val="2Tahoma"/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Технологии исследовательской и опытнической деятельности</w:t>
      </w:r>
      <w:r w:rsidR="00DB004B">
        <w:rPr>
          <w:rStyle w:val="2Tahoma"/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 xml:space="preserve"> (74</w:t>
      </w:r>
      <w:r w:rsidR="00FF5C45">
        <w:rPr>
          <w:rStyle w:val="2Tahoma"/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  <w:t>ч.)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Style w:val="22"/>
          <w:i w:val="0"/>
          <w:sz w:val="24"/>
        </w:rPr>
        <w:t>Теоретические сведения.</w:t>
      </w:r>
      <w:r w:rsidRPr="00932D0F">
        <w:rPr>
          <w:rFonts w:ascii="Times New Roman" w:hAnsi="Times New Roman"/>
          <w:sz w:val="24"/>
        </w:rPr>
        <w:t xml:space="preserve"> Творческий проект. Этапы про</w:t>
      </w:r>
      <w:r w:rsidRPr="00932D0F">
        <w:rPr>
          <w:rFonts w:ascii="Times New Roman" w:hAnsi="Times New Roman"/>
          <w:sz w:val="24"/>
        </w:rP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932D0F">
        <w:rPr>
          <w:rFonts w:ascii="Times New Roman" w:hAnsi="Times New Roman"/>
          <w:sz w:val="24"/>
        </w:rPr>
        <w:softHyphen/>
        <w:t>ка). Государственные стандарты на типовые детали и документа</w:t>
      </w:r>
      <w:r w:rsidRPr="00932D0F">
        <w:rPr>
          <w:rFonts w:ascii="Times New Roman" w:hAnsi="Times New Roman"/>
          <w:sz w:val="24"/>
        </w:rPr>
        <w:softHyphen/>
        <w:t>цию (ЕСКД и ЕСТД).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Основные технические и технологические задачи при про</w:t>
      </w:r>
      <w:r w:rsidRPr="00932D0F">
        <w:rPr>
          <w:rFonts w:ascii="Times New Roman" w:hAnsi="Times New Roman"/>
          <w:sz w:val="24"/>
        </w:rPr>
        <w:softHyphen/>
        <w:t>ектировании изделия, возможные пути их решения. Примене</w:t>
      </w:r>
      <w:r w:rsidRPr="00932D0F">
        <w:rPr>
          <w:rFonts w:ascii="Times New Roman" w:hAnsi="Times New Roman"/>
          <w:sz w:val="24"/>
        </w:rPr>
        <w:softHyphen/>
        <w:t>ние ПК при проектировании.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Экономическая оценка стоимости выполнения проекта.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Методика проведения электронной презентации проектов (сценарии, содержание).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Style w:val="22"/>
          <w:i w:val="0"/>
          <w:sz w:val="24"/>
        </w:rPr>
        <w:t>Практические работы.</w:t>
      </w:r>
      <w:r w:rsidRPr="00932D0F">
        <w:rPr>
          <w:rFonts w:ascii="Times New Roman" w:hAnsi="Times New Roman"/>
          <w:sz w:val="24"/>
        </w:rPr>
        <w:t xml:space="preserve"> Обоснование идеи изделия на ос</w:t>
      </w:r>
      <w:r w:rsidRPr="00932D0F">
        <w:rPr>
          <w:rFonts w:ascii="Times New Roman" w:hAnsi="Times New Roman"/>
          <w:sz w:val="24"/>
        </w:rPr>
        <w:softHyphen/>
        <w:t>нове маркетинговых опросов. Поиск необходимой информации с использованием сети Интернет.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Конструирование и дизайн-проектирование изделия с ис</w:t>
      </w:r>
      <w:r w:rsidRPr="00932D0F">
        <w:rPr>
          <w:rFonts w:ascii="Times New Roman" w:hAnsi="Times New Roman"/>
          <w:sz w:val="24"/>
        </w:rPr>
        <w:softHyphen/>
        <w:t>пользованием ПК, установление состава деталей.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Разработка чертежей деталей проектного изделия.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Составление технологических карт изготовления деталей из</w:t>
      </w:r>
      <w:r w:rsidRPr="00932D0F">
        <w:rPr>
          <w:rFonts w:ascii="Times New Roman" w:hAnsi="Times New Roman"/>
          <w:sz w:val="24"/>
        </w:rPr>
        <w:softHyphen/>
        <w:t>делия.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Изготовление деталей изделия, сборка изделия и его отдел</w:t>
      </w:r>
      <w:r w:rsidRPr="00932D0F">
        <w:rPr>
          <w:rFonts w:ascii="Times New Roman" w:hAnsi="Times New Roman"/>
          <w:sz w:val="24"/>
        </w:rPr>
        <w:softHyphen/>
        <w:t>ка. Разработка варианта рекламы.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Fonts w:ascii="Times New Roman" w:hAnsi="Times New Roman"/>
          <w:sz w:val="24"/>
        </w:rPr>
        <w:t>Оформление проектных материалов. Подготовка электрон</w:t>
      </w:r>
      <w:r w:rsidRPr="00932D0F">
        <w:rPr>
          <w:rFonts w:ascii="Times New Roman" w:hAnsi="Times New Roman"/>
          <w:sz w:val="24"/>
        </w:rPr>
        <w:softHyphen/>
        <w:t>ной презентации проекта.</w:t>
      </w:r>
    </w:p>
    <w:p w:rsidR="00932D0F" w:rsidRPr="00932D0F" w:rsidRDefault="00932D0F" w:rsidP="00932D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Style w:val="22"/>
          <w:i w:val="0"/>
          <w:sz w:val="24"/>
        </w:rPr>
        <w:t>Варианты творческих проектов из древесины и поделочных материалов:</w:t>
      </w:r>
      <w:r w:rsidRPr="00932D0F">
        <w:rPr>
          <w:rFonts w:ascii="Times New Roman" w:hAnsi="Times New Roman"/>
          <w:sz w:val="24"/>
        </w:rPr>
        <w:t xml:space="preserve"> предметы обихода и интерьера (табурет, столик складной для балкона, банкетка, скалка, шкатулка, стаканчик для ру</w:t>
      </w:r>
      <w:r w:rsidRPr="00932D0F">
        <w:rPr>
          <w:rFonts w:ascii="Times New Roman" w:hAnsi="Times New Roman"/>
          <w:sz w:val="24"/>
        </w:rPr>
        <w:softHyphen/>
        <w:t>чек и карандашей, толкушка, столик, ваза для конфет и печенья, по</w:t>
      </w:r>
      <w:r w:rsidRPr="00932D0F">
        <w:rPr>
          <w:rFonts w:ascii="Times New Roman" w:hAnsi="Times New Roman"/>
          <w:sz w:val="24"/>
        </w:rPr>
        <w:softHyphen/>
        <w:t>лочка для ванной комнаты, ваза, чаша, тарелка, сахарница-бочо</w:t>
      </w:r>
      <w:r w:rsidRPr="00932D0F">
        <w:rPr>
          <w:rFonts w:ascii="Times New Roman" w:hAnsi="Times New Roman"/>
          <w:sz w:val="24"/>
        </w:rPr>
        <w:softHyphen/>
        <w:t>нок, кухонный комплект для измельчения специй, аптечка, полоч</w:t>
      </w:r>
      <w:r w:rsidRPr="00932D0F">
        <w:rPr>
          <w:rFonts w:ascii="Times New Roman" w:hAnsi="Times New Roman"/>
          <w:sz w:val="24"/>
        </w:rPr>
        <w:softHyphen/>
        <w:t>ка-вешалка для детской одежды, рама для зеркала, подсвечник, приспособление для колки орехов), изделия декоративно-приклад</w:t>
      </w:r>
      <w:r w:rsidRPr="00932D0F">
        <w:rPr>
          <w:rFonts w:ascii="Times New Roman" w:hAnsi="Times New Roman"/>
          <w:sz w:val="24"/>
        </w:rPr>
        <w:softHyphen/>
        <w:t>ноготворчества (шахматная доска, мозаичное панно, шкатулка, мо</w:t>
      </w:r>
      <w:r w:rsidRPr="00932D0F">
        <w:rPr>
          <w:rFonts w:ascii="Times New Roman" w:hAnsi="Times New Roman"/>
          <w:sz w:val="24"/>
        </w:rPr>
        <w:softHyphen/>
        <w:t>заика с металлическим контуром), киянка, угольник, выпиловоч</w:t>
      </w:r>
      <w:r w:rsidRPr="00932D0F">
        <w:rPr>
          <w:rFonts w:ascii="Times New Roman" w:hAnsi="Times New Roman"/>
          <w:sz w:val="24"/>
        </w:rPr>
        <w:softHyphen/>
        <w:t>ный столик, массажёр, игрушки для детей, наглядные пособия и др.</w:t>
      </w:r>
    </w:p>
    <w:p w:rsidR="000C7265" w:rsidRPr="000135B9" w:rsidRDefault="00932D0F" w:rsidP="000135B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2D0F">
        <w:rPr>
          <w:rStyle w:val="22"/>
          <w:i w:val="0"/>
          <w:sz w:val="24"/>
        </w:rPr>
        <w:t>Варианты творческих проектов из металлов и искусст</w:t>
      </w:r>
      <w:r w:rsidRPr="00932D0F">
        <w:rPr>
          <w:rStyle w:val="22"/>
          <w:i w:val="0"/>
          <w:sz w:val="24"/>
        </w:rPr>
        <w:softHyphen/>
        <w:t>венных материалов:</w:t>
      </w:r>
      <w:r w:rsidRPr="00932D0F">
        <w:rPr>
          <w:rFonts w:ascii="Times New Roman" w:hAnsi="Times New Roman"/>
          <w:sz w:val="24"/>
        </w:rPr>
        <w:t xml:space="preserve"> предметы обихода и интерьера (подставка для цветов, картина из проволоки, мастерок для ремонтных ра</w:t>
      </w:r>
      <w:r w:rsidRPr="00932D0F">
        <w:rPr>
          <w:rFonts w:ascii="Times New Roman" w:hAnsi="Times New Roman"/>
          <w:sz w:val="24"/>
        </w:rP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932D0F">
        <w:rPr>
          <w:rFonts w:ascii="Times New Roman" w:hAnsi="Times New Roman"/>
          <w:sz w:val="24"/>
        </w:rPr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 w:rsidRPr="00932D0F">
        <w:rPr>
          <w:rFonts w:ascii="Times New Roman" w:hAnsi="Times New Roman"/>
          <w:sz w:val="24"/>
        </w:rPr>
        <w:softHyphen/>
        <w:t>роток для нарезания резьбы, отвёртка, фигурки из проволоки, модели автомобилей и кораблей, наглядные пособия, раздаточ</w:t>
      </w:r>
      <w:r w:rsidRPr="00932D0F">
        <w:rPr>
          <w:rFonts w:ascii="Times New Roman" w:hAnsi="Times New Roman"/>
          <w:sz w:val="24"/>
        </w:rPr>
        <w:softHyphen/>
        <w:t>ные мат</w:t>
      </w:r>
      <w:r w:rsidR="000135B9">
        <w:rPr>
          <w:rFonts w:ascii="Times New Roman" w:hAnsi="Times New Roman"/>
          <w:sz w:val="24"/>
        </w:rPr>
        <w:t>ериалы для учебных занятий и др</w:t>
      </w:r>
    </w:p>
    <w:p w:rsidR="000D7FB4" w:rsidRDefault="000D7FB4" w:rsidP="000135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0791B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iCs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b/>
          <w:bCs/>
          <w:iCs/>
          <w:sz w:val="24"/>
          <w:szCs w:val="24"/>
        </w:rPr>
        <w:t>Личностными результатами</w:t>
      </w:r>
      <w:r w:rsidRPr="005B089E">
        <w:rPr>
          <w:rFonts w:ascii="Times New Roman" w:hAnsi="Times New Roman"/>
          <w:sz w:val="24"/>
          <w:szCs w:val="24"/>
        </w:rPr>
        <w:t> освоения учащимися основной школы курса «Технология» являются:</w:t>
      </w:r>
      <w:r w:rsidRPr="005B089E">
        <w:rPr>
          <w:rFonts w:ascii="Times New Roman" w:hAnsi="Times New Roman"/>
          <w:sz w:val="24"/>
          <w:szCs w:val="24"/>
        </w:rPr>
        <w:br/>
        <w:t>   • проявление познавательных интересов и активности в данной области;</w:t>
      </w:r>
      <w:r w:rsidRPr="005B089E">
        <w:rPr>
          <w:rFonts w:ascii="Times New Roman" w:hAnsi="Times New Roman"/>
          <w:sz w:val="24"/>
          <w:szCs w:val="24"/>
        </w:rPr>
        <w:br/>
        <w:t>   • развитие трудолюбия и ответственности за качество своей деятельности;</w:t>
      </w:r>
      <w:r w:rsidRPr="005B089E">
        <w:rPr>
          <w:rFonts w:ascii="Times New Roman" w:hAnsi="Times New Roman"/>
          <w:sz w:val="24"/>
          <w:szCs w:val="24"/>
        </w:rPr>
        <w:br/>
        <w:t>   • овладение установками, нормами и правилами научной организации умственного и физического труда;</w:t>
      </w:r>
      <w:r w:rsidRPr="005B089E">
        <w:rPr>
          <w:rFonts w:ascii="Times New Roman" w:hAnsi="Times New Roman"/>
          <w:sz w:val="24"/>
          <w:szCs w:val="24"/>
        </w:rPr>
        <w:br/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5B089E">
        <w:rPr>
          <w:rFonts w:ascii="Times New Roman" w:hAnsi="Times New Roman"/>
          <w:sz w:val="24"/>
          <w:szCs w:val="24"/>
        </w:rPr>
        <w:br/>
        <w:t>   • осознание необходимости общественно полезного труда как условия безопасной и эффективной социализации;</w:t>
      </w:r>
      <w:r w:rsidRPr="005B089E">
        <w:rPr>
          <w:rFonts w:ascii="Times New Roman" w:hAnsi="Times New Roman"/>
          <w:sz w:val="24"/>
          <w:szCs w:val="24"/>
        </w:rPr>
        <w:br/>
        <w:t>   • бережное отношение к природным и хозяйственным ресурсам;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b/>
          <w:bCs/>
          <w:iCs/>
          <w:sz w:val="24"/>
          <w:szCs w:val="24"/>
        </w:rPr>
        <w:t>Метапредметными результатами</w:t>
      </w:r>
      <w:r w:rsidRPr="005B089E">
        <w:rPr>
          <w:rFonts w:ascii="Times New Roman" w:hAnsi="Times New Roman"/>
          <w:iCs/>
          <w:sz w:val="24"/>
          <w:szCs w:val="24"/>
        </w:rPr>
        <w:t> </w:t>
      </w:r>
      <w:r w:rsidRPr="005B089E">
        <w:rPr>
          <w:rFonts w:ascii="Times New Roman" w:hAnsi="Times New Roman"/>
          <w:sz w:val="24"/>
          <w:szCs w:val="24"/>
        </w:rPr>
        <w:t>освоения учащимися основной школы курса «Технология» являются:</w:t>
      </w:r>
      <w:r w:rsidRPr="005B089E">
        <w:rPr>
          <w:rFonts w:ascii="Times New Roman" w:hAnsi="Times New Roman"/>
          <w:sz w:val="24"/>
          <w:szCs w:val="24"/>
        </w:rPr>
        <w:br/>
        <w:t xml:space="preserve">   • алгоритмизированное планирование процесса учащимися познавательно-трудовой </w:t>
      </w:r>
      <w:r w:rsidRPr="005B089E">
        <w:rPr>
          <w:rFonts w:ascii="Times New Roman" w:hAnsi="Times New Roman"/>
          <w:sz w:val="24"/>
          <w:szCs w:val="24"/>
        </w:rPr>
        <w:lastRenderedPageBreak/>
        <w:t>деятельности;</w:t>
      </w:r>
      <w:r w:rsidRPr="005B089E">
        <w:rPr>
          <w:rFonts w:ascii="Times New Roman" w:hAnsi="Times New Roman"/>
          <w:sz w:val="24"/>
          <w:szCs w:val="24"/>
        </w:rPr>
        <w:br/>
        <w:t>   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B089E" w:rsidRPr="005B089E" w:rsidRDefault="005B089E" w:rsidP="005B089E">
      <w:pPr>
        <w:numPr>
          <w:ilvl w:val="0"/>
          <w:numId w:val="10"/>
        </w:numPr>
        <w:shd w:val="clear" w:color="auto" w:fill="FFFFFF"/>
        <w:spacing w:after="0" w:line="240" w:lineRule="auto"/>
        <w:ind w:left="502" w:firstLine="709"/>
        <w:jc w:val="both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 • использование дополнительной информации при проектировании и создании объектов труда;</w:t>
      </w:r>
      <w:r w:rsidRPr="005B089E">
        <w:rPr>
          <w:rFonts w:ascii="Times New Roman" w:hAnsi="Times New Roman"/>
          <w:sz w:val="24"/>
          <w:szCs w:val="24"/>
        </w:rPr>
        <w:br/>
        <w:t>   • поиск новых решений возникшей технической или организационной проблемы;</w:t>
      </w:r>
      <w:r w:rsidRPr="005B089E">
        <w:rPr>
          <w:rFonts w:ascii="Times New Roman" w:hAnsi="Times New Roman"/>
          <w:sz w:val="24"/>
          <w:szCs w:val="24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5B089E">
        <w:rPr>
          <w:rFonts w:ascii="Times New Roman" w:hAnsi="Times New Roman"/>
          <w:sz w:val="24"/>
          <w:szCs w:val="24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5B089E">
        <w:rPr>
          <w:rFonts w:ascii="Times New Roman" w:hAnsi="Times New Roman"/>
          <w:sz w:val="24"/>
          <w:szCs w:val="24"/>
        </w:rPr>
        <w:br/>
        <w:t>   • объективное оценивание вклада своей познавательно-трудовой деятельности в решение общих задач коллектива;</w:t>
      </w:r>
      <w:r w:rsidRPr="005B089E">
        <w:rPr>
          <w:rFonts w:ascii="Times New Roman" w:hAnsi="Times New Roman"/>
          <w:sz w:val="24"/>
          <w:szCs w:val="24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5B089E">
        <w:rPr>
          <w:rFonts w:ascii="Times New Roman" w:hAnsi="Times New Roman"/>
          <w:sz w:val="24"/>
          <w:szCs w:val="24"/>
        </w:rPr>
        <w:br/>
        <w:t>   • соблюдение норм и правил культуры труда в соответствии с технологической культурой производства;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b/>
          <w:bCs/>
          <w:iCs/>
          <w:sz w:val="24"/>
          <w:szCs w:val="24"/>
        </w:rPr>
        <w:t>Предметным результатом</w:t>
      </w:r>
      <w:r w:rsidRPr="005B089E">
        <w:rPr>
          <w:rFonts w:ascii="Times New Roman" w:hAnsi="Times New Roman"/>
          <w:b/>
          <w:bCs/>
          <w:sz w:val="24"/>
          <w:szCs w:val="24"/>
        </w:rPr>
        <w:t> </w:t>
      </w:r>
      <w:r w:rsidRPr="005B089E">
        <w:rPr>
          <w:rFonts w:ascii="Times New Roman" w:hAnsi="Times New Roman"/>
          <w:sz w:val="24"/>
          <w:szCs w:val="24"/>
        </w:rPr>
        <w:t>освоения учащимися основной школы курса «Технология» являются: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в познавательной сфере:</w:t>
      </w:r>
    </w:p>
    <w:p w:rsidR="005B089E" w:rsidRPr="005B089E" w:rsidRDefault="005B089E" w:rsidP="005B089E">
      <w:pPr>
        <w:numPr>
          <w:ilvl w:val="0"/>
          <w:numId w:val="11"/>
        </w:numPr>
        <w:shd w:val="clear" w:color="auto" w:fill="FFFFFF"/>
        <w:spacing w:after="0" w:line="240" w:lineRule="auto"/>
        <w:ind w:left="502" w:firstLine="709"/>
        <w:jc w:val="both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B089E" w:rsidRPr="005B089E" w:rsidRDefault="005B089E" w:rsidP="005B089E">
      <w:pPr>
        <w:numPr>
          <w:ilvl w:val="0"/>
          <w:numId w:val="12"/>
        </w:numPr>
        <w:shd w:val="clear" w:color="auto" w:fill="FFFFFF"/>
        <w:spacing w:after="0" w:line="240" w:lineRule="auto"/>
        <w:ind w:left="502" w:firstLine="709"/>
        <w:jc w:val="both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5B089E">
        <w:rPr>
          <w:rFonts w:ascii="Times New Roman" w:hAnsi="Times New Roman"/>
          <w:b/>
          <w:bCs/>
          <w:sz w:val="24"/>
          <w:szCs w:val="24"/>
        </w:rPr>
        <w:t>а</w:t>
      </w:r>
      <w:r w:rsidRPr="005B089E">
        <w:rPr>
          <w:rFonts w:ascii="Times New Roman" w:hAnsi="Times New Roman"/>
          <w:sz w:val="24"/>
          <w:szCs w:val="24"/>
        </w:rPr>
        <w:t>».</w:t>
      </w:r>
    </w:p>
    <w:p w:rsidR="005B089E" w:rsidRPr="005B089E" w:rsidRDefault="005B089E" w:rsidP="005B089E">
      <w:pPr>
        <w:numPr>
          <w:ilvl w:val="0"/>
          <w:numId w:val="12"/>
        </w:numPr>
        <w:shd w:val="clear" w:color="auto" w:fill="FFFFFF"/>
        <w:spacing w:after="0" w:line="240" w:lineRule="auto"/>
        <w:ind w:left="502"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в мотивационной сфере:</w:t>
      </w:r>
    </w:p>
    <w:p w:rsidR="005B089E" w:rsidRPr="005B089E" w:rsidRDefault="005B089E" w:rsidP="005B089E">
      <w:pPr>
        <w:numPr>
          <w:ilvl w:val="0"/>
          <w:numId w:val="13"/>
        </w:numPr>
        <w:shd w:val="clear" w:color="auto" w:fill="FFFFFF"/>
        <w:spacing w:after="0" w:line="240" w:lineRule="auto"/>
        <w:ind w:left="502"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оценивание своей способности и готовности к труду;</w:t>
      </w:r>
    </w:p>
    <w:p w:rsidR="005B089E" w:rsidRPr="005B089E" w:rsidRDefault="005B089E" w:rsidP="005B089E">
      <w:pPr>
        <w:numPr>
          <w:ilvl w:val="0"/>
          <w:numId w:val="13"/>
        </w:numPr>
        <w:shd w:val="clear" w:color="auto" w:fill="FFFFFF"/>
        <w:spacing w:after="0" w:line="240" w:lineRule="auto"/>
        <w:ind w:left="502"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осознание ответственности за качество результатов труда;</w:t>
      </w:r>
    </w:p>
    <w:p w:rsidR="005B089E" w:rsidRPr="005B089E" w:rsidRDefault="005B089E" w:rsidP="005B089E">
      <w:pPr>
        <w:numPr>
          <w:ilvl w:val="0"/>
          <w:numId w:val="13"/>
        </w:numPr>
        <w:shd w:val="clear" w:color="auto" w:fill="FFFFFF"/>
        <w:spacing w:after="0" w:line="240" w:lineRule="auto"/>
        <w:ind w:left="502"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наличие экологической культуры при обосновании выбора объектов труда и выполнении работ;</w:t>
      </w:r>
    </w:p>
    <w:p w:rsidR="005B089E" w:rsidRPr="005B089E" w:rsidRDefault="005B089E" w:rsidP="005B089E">
      <w:pPr>
        <w:numPr>
          <w:ilvl w:val="0"/>
          <w:numId w:val="13"/>
        </w:numPr>
        <w:shd w:val="clear" w:color="auto" w:fill="FFFFFF"/>
        <w:spacing w:after="0" w:line="240" w:lineRule="auto"/>
        <w:ind w:left="502"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в трудовой сфере:</w:t>
      </w:r>
    </w:p>
    <w:p w:rsidR="005B089E" w:rsidRPr="005B089E" w:rsidRDefault="005B089E" w:rsidP="005B089E">
      <w:pPr>
        <w:numPr>
          <w:ilvl w:val="0"/>
          <w:numId w:val="14"/>
        </w:numPr>
        <w:shd w:val="clear" w:color="auto" w:fill="FFFFFF"/>
        <w:spacing w:after="0" w:line="240" w:lineRule="auto"/>
        <w:ind w:left="502"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планирование технологического процесса;</w:t>
      </w:r>
    </w:p>
    <w:p w:rsidR="005B089E" w:rsidRPr="005B089E" w:rsidRDefault="005B089E" w:rsidP="005B089E">
      <w:pPr>
        <w:numPr>
          <w:ilvl w:val="0"/>
          <w:numId w:val="14"/>
        </w:numPr>
        <w:shd w:val="clear" w:color="auto" w:fill="FFFFFF"/>
        <w:spacing w:after="0" w:line="240" w:lineRule="auto"/>
        <w:ind w:left="502"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B089E" w:rsidRPr="005B089E" w:rsidRDefault="005B089E" w:rsidP="005B089E">
      <w:pPr>
        <w:numPr>
          <w:ilvl w:val="0"/>
          <w:numId w:val="14"/>
        </w:numPr>
        <w:shd w:val="clear" w:color="auto" w:fill="FFFFFF"/>
        <w:spacing w:after="0" w:line="240" w:lineRule="auto"/>
        <w:ind w:left="502"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соблюдение норм и правил безопасности, правил санитарии и гигиены;</w:t>
      </w:r>
    </w:p>
    <w:p w:rsidR="005B089E" w:rsidRPr="005B089E" w:rsidRDefault="005B089E" w:rsidP="005B089E">
      <w:pPr>
        <w:numPr>
          <w:ilvl w:val="0"/>
          <w:numId w:val="14"/>
        </w:numPr>
        <w:shd w:val="clear" w:color="auto" w:fill="FFFFFF"/>
        <w:spacing w:after="0" w:line="240" w:lineRule="auto"/>
        <w:ind w:left="502"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•  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5B089E">
        <w:rPr>
          <w:rFonts w:ascii="Times New Roman" w:hAnsi="Times New Roman"/>
          <w:sz w:val="24"/>
          <w:szCs w:val="24"/>
        </w:rPr>
        <w:br/>
        <w:t>  •  достижение необходимой точности движений при выполнении различных технологических операций;</w:t>
      </w:r>
      <w:r w:rsidRPr="005B089E">
        <w:rPr>
          <w:rFonts w:ascii="Times New Roman" w:hAnsi="Times New Roman"/>
          <w:sz w:val="24"/>
          <w:szCs w:val="24"/>
        </w:rPr>
        <w:br/>
      </w:r>
      <w:r w:rsidRPr="005B089E">
        <w:rPr>
          <w:rFonts w:ascii="Times New Roman" w:hAnsi="Times New Roman"/>
          <w:sz w:val="24"/>
          <w:szCs w:val="24"/>
        </w:rPr>
        <w:lastRenderedPageBreak/>
        <w:t>  •  соблюдение требуемой величины усилия, прикладываемого к инструменту, с учетом технологических требований;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•  сочетание образного и логического мышления в процессе проектной деятельности;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в эстетической сфере: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•  дизайнерское проектирование изделия или рациональная эстетическая организация работ;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•  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•  эстетическое и рациональное оснащение рабочего места с учетом требований эргономики и научной организации труда;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•  рациональный выбор рабочего костюма и опрятное содержание рабочей одежды;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в коммуникативной сфере: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•  формирование рабочей группы для выполнения проекта;</w:t>
      </w:r>
    </w:p>
    <w:p w:rsidR="005B089E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•  публичная презентация и защита проекта, изделия, продукта труда;</w:t>
      </w:r>
    </w:p>
    <w:p w:rsidR="000135B9" w:rsidRPr="005B089E" w:rsidRDefault="005B089E" w:rsidP="005B089E">
      <w:pPr>
        <w:shd w:val="clear" w:color="auto" w:fill="FFFFFF"/>
        <w:spacing w:after="0" w:line="240" w:lineRule="auto"/>
        <w:ind w:firstLine="709"/>
        <w:rPr>
          <w:rFonts w:cs="Calibri"/>
        </w:rPr>
      </w:pPr>
      <w:r w:rsidRPr="005B089E">
        <w:rPr>
          <w:rFonts w:ascii="Times New Roman" w:hAnsi="Times New Roman"/>
          <w:sz w:val="24"/>
          <w:szCs w:val="24"/>
        </w:rPr>
        <w:t>   •  разработка вариантов рекламных образцов.</w:t>
      </w:r>
    </w:p>
    <w:p w:rsidR="000D7FB4" w:rsidRDefault="000D7FB4" w:rsidP="0001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A7C">
        <w:rPr>
          <w:rFonts w:ascii="Times New Roman" w:hAnsi="Times New Roman"/>
          <w:b/>
          <w:sz w:val="24"/>
          <w:szCs w:val="24"/>
        </w:rPr>
        <w:t>К</w:t>
      </w:r>
      <w:r w:rsidR="0039595D">
        <w:rPr>
          <w:rFonts w:ascii="Times New Roman" w:hAnsi="Times New Roman"/>
          <w:b/>
          <w:sz w:val="24"/>
          <w:szCs w:val="24"/>
        </w:rPr>
        <w:t>онтроль уровня обученности</w:t>
      </w:r>
    </w:p>
    <w:p w:rsidR="0039595D" w:rsidRPr="0039595D" w:rsidRDefault="0039595D" w:rsidP="000135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1F53">
        <w:rPr>
          <w:rFonts w:ascii="Times New Roman" w:hAnsi="Times New Roman"/>
          <w:sz w:val="24"/>
        </w:rPr>
        <w:t xml:space="preserve">Оценка знаний, умений и навыков учащихся осуществляется в процессе устных опросов, выполнения тестовых заданий и практических работ. </w:t>
      </w:r>
    </w:p>
    <w:p w:rsidR="0039595D" w:rsidRPr="00081F53" w:rsidRDefault="0039595D" w:rsidP="003959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81F53">
        <w:rPr>
          <w:rFonts w:ascii="Times New Roman" w:hAnsi="Times New Roman"/>
          <w:b/>
          <w:sz w:val="24"/>
        </w:rPr>
        <w:t>Нормы оценок по технологии</w:t>
      </w:r>
    </w:p>
    <w:p w:rsidR="0039595D" w:rsidRPr="00081F53" w:rsidRDefault="0039595D" w:rsidP="003959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81F53">
        <w:rPr>
          <w:rFonts w:ascii="Times New Roman" w:hAnsi="Times New Roman"/>
          <w:b/>
          <w:sz w:val="24"/>
        </w:rPr>
        <w:t>Основными критериями оценок являются:</w:t>
      </w:r>
    </w:p>
    <w:p w:rsidR="0039595D" w:rsidRDefault="0039595D" w:rsidP="003959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1F53">
        <w:rPr>
          <w:rFonts w:ascii="Times New Roman" w:hAnsi="Times New Roman"/>
          <w:sz w:val="24"/>
        </w:rPr>
        <w:t xml:space="preserve">-качество выполненной работы; </w:t>
      </w:r>
    </w:p>
    <w:p w:rsidR="0039595D" w:rsidRDefault="0039595D" w:rsidP="003959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1F53">
        <w:rPr>
          <w:rFonts w:ascii="Times New Roman" w:hAnsi="Times New Roman"/>
          <w:sz w:val="24"/>
        </w:rPr>
        <w:t xml:space="preserve">-самостоятельность в выполнении; </w:t>
      </w:r>
    </w:p>
    <w:p w:rsidR="0039595D" w:rsidRDefault="0039595D" w:rsidP="003959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1F53">
        <w:rPr>
          <w:rFonts w:ascii="Times New Roman" w:hAnsi="Times New Roman"/>
          <w:sz w:val="24"/>
        </w:rPr>
        <w:t xml:space="preserve">-применение теоретических знаний; </w:t>
      </w:r>
    </w:p>
    <w:p w:rsidR="0039595D" w:rsidRDefault="0039595D" w:rsidP="003959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1F53">
        <w:rPr>
          <w:rFonts w:ascii="Times New Roman" w:hAnsi="Times New Roman"/>
          <w:sz w:val="24"/>
        </w:rPr>
        <w:t xml:space="preserve">-соблюдение правил безопасности труда, организация рабочего мета. </w:t>
      </w:r>
    </w:p>
    <w:p w:rsidR="0039595D" w:rsidRDefault="0039595D" w:rsidP="003959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1F53">
        <w:rPr>
          <w:rFonts w:ascii="Times New Roman" w:hAnsi="Times New Roman"/>
          <w:b/>
          <w:sz w:val="24"/>
        </w:rPr>
        <w:t>Оценка «5»</w:t>
      </w:r>
      <w:r w:rsidRPr="00081F53">
        <w:rPr>
          <w:rFonts w:ascii="Times New Roman" w:hAnsi="Times New Roman"/>
          <w:sz w:val="24"/>
        </w:rPr>
        <w:t xml:space="preserve">ставится, когда работа выполнена в заданное время, самостоятельно, с соблюдением технологической последовательности, качественно и творчески. </w:t>
      </w:r>
    </w:p>
    <w:p w:rsidR="0039595D" w:rsidRDefault="0039595D" w:rsidP="003959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1F53">
        <w:rPr>
          <w:rFonts w:ascii="Times New Roman" w:hAnsi="Times New Roman"/>
          <w:b/>
          <w:sz w:val="24"/>
        </w:rPr>
        <w:t>Оценка «4»</w:t>
      </w:r>
      <w:r w:rsidRPr="00081F53">
        <w:rPr>
          <w:rFonts w:ascii="Times New Roman" w:hAnsi="Times New Roman"/>
          <w:sz w:val="24"/>
        </w:rPr>
        <w:t xml:space="preserve">ставится, когда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 </w:t>
      </w:r>
    </w:p>
    <w:p w:rsidR="0039595D" w:rsidRDefault="0039595D" w:rsidP="003959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1F53">
        <w:rPr>
          <w:rFonts w:ascii="Times New Roman" w:hAnsi="Times New Roman"/>
          <w:b/>
          <w:sz w:val="24"/>
        </w:rPr>
        <w:t>Оценка «3»</w:t>
      </w:r>
      <w:r w:rsidRPr="00081F53">
        <w:rPr>
          <w:rFonts w:ascii="Times New Roman" w:hAnsi="Times New Roman"/>
          <w:sz w:val="24"/>
        </w:rPr>
        <w:t xml:space="preserve">ставится, когда работа выполнена в заданное время, самостоятельно, но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срок. </w:t>
      </w:r>
    </w:p>
    <w:p w:rsidR="0039595D" w:rsidRPr="0039595D" w:rsidRDefault="0039595D" w:rsidP="003959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1F53">
        <w:rPr>
          <w:rFonts w:ascii="Times New Roman" w:hAnsi="Times New Roman"/>
          <w:b/>
          <w:sz w:val="24"/>
        </w:rPr>
        <w:t>Оценка «2»</w:t>
      </w:r>
      <w:r w:rsidRPr="00081F53">
        <w:rPr>
          <w:rFonts w:ascii="Times New Roman" w:hAnsi="Times New Roman"/>
          <w:sz w:val="24"/>
        </w:rPr>
        <w:t>ставится, когда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незавершённый вид; за нарушения ТБ ивнутреннего распорядка в мастерской.</w:t>
      </w:r>
    </w:p>
    <w:p w:rsidR="000D7FB4" w:rsidRPr="0090791B" w:rsidRDefault="000D7FB4" w:rsidP="000D7FB4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91B">
        <w:rPr>
          <w:rFonts w:ascii="Times New Roman" w:hAnsi="Times New Roman"/>
          <w:b/>
          <w:sz w:val="24"/>
          <w:szCs w:val="24"/>
        </w:rPr>
        <w:t>Итоговые оценки</w:t>
      </w:r>
    </w:p>
    <w:p w:rsidR="000D7FB4" w:rsidRPr="0090791B" w:rsidRDefault="000D7FB4" w:rsidP="000D7FB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0791B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текущих.</w:t>
      </w:r>
    </w:p>
    <w:p w:rsidR="0039595D" w:rsidRPr="00932D0F" w:rsidRDefault="000D7FB4" w:rsidP="00932D0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0791B">
        <w:rPr>
          <w:rFonts w:ascii="Times New Roman" w:hAnsi="Times New Roman"/>
          <w:sz w:val="24"/>
          <w:szCs w:val="24"/>
        </w:rPr>
        <w:t>Итоговая оценка за год выста</w:t>
      </w:r>
      <w:r w:rsidR="0039595D">
        <w:rPr>
          <w:rFonts w:ascii="Times New Roman" w:hAnsi="Times New Roman"/>
          <w:sz w:val="24"/>
          <w:szCs w:val="24"/>
        </w:rPr>
        <w:t>вляется на основании четвертных.</w:t>
      </w:r>
    </w:p>
    <w:p w:rsidR="00B85B03" w:rsidRPr="0090791B" w:rsidRDefault="00B85B03" w:rsidP="00E46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820E6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Учебно-тематический план</w:t>
      </w:r>
    </w:p>
    <w:tbl>
      <w:tblPr>
        <w:tblStyle w:val="2"/>
        <w:tblpPr w:leftFromText="180" w:rightFromText="180" w:vertAnchor="text" w:horzAnchor="page" w:tblpX="1245" w:tblpY="159"/>
        <w:tblW w:w="0" w:type="auto"/>
        <w:tblLook w:val="04A0"/>
      </w:tblPr>
      <w:tblGrid>
        <w:gridCol w:w="825"/>
        <w:gridCol w:w="6809"/>
        <w:gridCol w:w="2220"/>
      </w:tblGrid>
      <w:tr w:rsidR="00B85B03" w:rsidRPr="00820E67" w:rsidTr="00323740">
        <w:tc>
          <w:tcPr>
            <w:tcW w:w="825" w:type="dxa"/>
          </w:tcPr>
          <w:p w:rsidR="00B85B03" w:rsidRPr="000135B9" w:rsidRDefault="00B85B03" w:rsidP="00323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9" w:type="dxa"/>
          </w:tcPr>
          <w:p w:rsidR="00B85B03" w:rsidRPr="000135B9" w:rsidRDefault="00B85B03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03" w:rsidRPr="000135B9" w:rsidRDefault="00B85B03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B9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20" w:type="dxa"/>
          </w:tcPr>
          <w:p w:rsidR="00B85B03" w:rsidRPr="000135B9" w:rsidRDefault="00B85B03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B9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B85B03" w:rsidRPr="00820E67" w:rsidTr="00323740">
        <w:trPr>
          <w:trHeight w:val="278"/>
        </w:trPr>
        <w:tc>
          <w:tcPr>
            <w:tcW w:w="825" w:type="dxa"/>
          </w:tcPr>
          <w:p w:rsidR="00B85B03" w:rsidRPr="00820E67" w:rsidRDefault="00B85B03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B85B03" w:rsidRPr="000135B9" w:rsidRDefault="000135B9" w:rsidP="00323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B9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220" w:type="dxa"/>
          </w:tcPr>
          <w:p w:rsidR="00B85B03" w:rsidRPr="00820E67" w:rsidRDefault="00845E66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B03" w:rsidRPr="00820E67" w:rsidTr="00323740">
        <w:trPr>
          <w:trHeight w:val="285"/>
        </w:trPr>
        <w:tc>
          <w:tcPr>
            <w:tcW w:w="825" w:type="dxa"/>
          </w:tcPr>
          <w:p w:rsidR="00B85B03" w:rsidRPr="00820E67" w:rsidRDefault="00B85B03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B85B03" w:rsidRPr="000135B9" w:rsidRDefault="000135B9" w:rsidP="00323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5B9">
              <w:rPr>
                <w:rFonts w:ascii="Times New Roman" w:hAnsi="Times New Roman"/>
                <w:sz w:val="24"/>
                <w:szCs w:val="24"/>
              </w:rPr>
              <w:t>Повторение инструкций №1.1и 1.2</w:t>
            </w:r>
          </w:p>
        </w:tc>
        <w:tc>
          <w:tcPr>
            <w:tcW w:w="2220" w:type="dxa"/>
          </w:tcPr>
          <w:p w:rsidR="00B85B03" w:rsidRPr="00820E67" w:rsidRDefault="00DB004B" w:rsidP="0084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B03" w:rsidRPr="00820E67" w:rsidTr="00323740">
        <w:trPr>
          <w:trHeight w:val="411"/>
        </w:trPr>
        <w:tc>
          <w:tcPr>
            <w:tcW w:w="825" w:type="dxa"/>
          </w:tcPr>
          <w:p w:rsidR="00B85B03" w:rsidRPr="00820E67" w:rsidRDefault="00B85B03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B85B03" w:rsidRPr="000135B9" w:rsidRDefault="000135B9" w:rsidP="003237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5B9">
              <w:rPr>
                <w:rStyle w:val="311"/>
                <w:rFonts w:eastAsia="Arial Unicode MS"/>
                <w:b w:val="0"/>
                <w:i w:val="0"/>
                <w:color w:val="auto"/>
              </w:rPr>
              <w:t>Технологии ручной и машинной обработки  металлов и искусственных материалов</w:t>
            </w:r>
          </w:p>
        </w:tc>
        <w:tc>
          <w:tcPr>
            <w:tcW w:w="2220" w:type="dxa"/>
          </w:tcPr>
          <w:p w:rsidR="00B85B03" w:rsidRPr="00820E67" w:rsidRDefault="00DB004B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5B03" w:rsidRPr="00820E67" w:rsidTr="00323740">
        <w:trPr>
          <w:trHeight w:val="278"/>
        </w:trPr>
        <w:tc>
          <w:tcPr>
            <w:tcW w:w="825" w:type="dxa"/>
          </w:tcPr>
          <w:p w:rsidR="00B85B03" w:rsidRPr="00820E67" w:rsidRDefault="00B85B03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B85B03" w:rsidRPr="000135B9" w:rsidRDefault="000135B9" w:rsidP="00323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B9">
              <w:rPr>
                <w:rStyle w:val="2Tahoma"/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220" w:type="dxa"/>
          </w:tcPr>
          <w:p w:rsidR="00B85B03" w:rsidRPr="00820E67" w:rsidRDefault="00DB004B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5B03" w:rsidRPr="00820E67" w:rsidTr="00323740">
        <w:tc>
          <w:tcPr>
            <w:tcW w:w="825" w:type="dxa"/>
          </w:tcPr>
          <w:p w:rsidR="00B85B03" w:rsidRDefault="00DB004B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B85B03" w:rsidRPr="000135B9" w:rsidRDefault="000135B9" w:rsidP="003237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5B9">
              <w:rPr>
                <w:rStyle w:val="2Tahoma"/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2220" w:type="dxa"/>
          </w:tcPr>
          <w:p w:rsidR="00B85B03" w:rsidRDefault="00DB004B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1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B03" w:rsidRPr="00820E67" w:rsidTr="00323740">
        <w:tc>
          <w:tcPr>
            <w:tcW w:w="825" w:type="dxa"/>
          </w:tcPr>
          <w:p w:rsidR="00B85B03" w:rsidRDefault="00DB004B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B85B03" w:rsidRPr="000135B9" w:rsidRDefault="000135B9" w:rsidP="003237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5B9">
              <w:rPr>
                <w:rStyle w:val="2Tahoma"/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Итоговое занятие</w:t>
            </w:r>
          </w:p>
        </w:tc>
        <w:tc>
          <w:tcPr>
            <w:tcW w:w="2220" w:type="dxa"/>
          </w:tcPr>
          <w:p w:rsidR="00B85B03" w:rsidRDefault="00E46512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B03" w:rsidRPr="00820E67" w:rsidTr="00323740">
        <w:trPr>
          <w:trHeight w:val="280"/>
        </w:trPr>
        <w:tc>
          <w:tcPr>
            <w:tcW w:w="825" w:type="dxa"/>
          </w:tcPr>
          <w:p w:rsidR="00B85B03" w:rsidRPr="00820E67" w:rsidRDefault="00B85B03" w:rsidP="00323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B85B03" w:rsidRPr="00820E67" w:rsidRDefault="00B85B03" w:rsidP="003237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20" w:type="dxa"/>
          </w:tcPr>
          <w:p w:rsidR="00B85B03" w:rsidRPr="00820E67" w:rsidRDefault="00DB004B" w:rsidP="0032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823AFF" w:rsidRPr="00823AFF" w:rsidRDefault="00823AFF" w:rsidP="00823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Учебно-методические средства обучения</w:t>
      </w:r>
    </w:p>
    <w:p w:rsidR="003401F9" w:rsidRPr="00E46512" w:rsidRDefault="00E46512" w:rsidP="00E46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46512">
        <w:rPr>
          <w:rFonts w:ascii="Times New Roman" w:hAnsi="Times New Roman"/>
          <w:sz w:val="24"/>
          <w:szCs w:val="24"/>
        </w:rPr>
        <w:t>Технологи</w:t>
      </w:r>
      <w:r w:rsidR="00DB004B">
        <w:rPr>
          <w:rFonts w:ascii="Times New Roman" w:hAnsi="Times New Roman"/>
          <w:sz w:val="24"/>
          <w:szCs w:val="24"/>
        </w:rPr>
        <w:t>я. Индустриальные технологии : 6</w:t>
      </w:r>
      <w:r w:rsidRPr="00E46512">
        <w:rPr>
          <w:rFonts w:ascii="Times New Roman" w:hAnsi="Times New Roman"/>
          <w:sz w:val="24"/>
          <w:szCs w:val="24"/>
        </w:rPr>
        <w:t xml:space="preserve"> класс : учебник для общеобразовательных организаций / </w:t>
      </w:r>
      <w:r w:rsidR="00911EB5">
        <w:rPr>
          <w:rFonts w:ascii="Times New Roman" w:hAnsi="Times New Roman"/>
          <w:sz w:val="24"/>
          <w:szCs w:val="24"/>
        </w:rPr>
        <w:t>А.Т Тищенко, В.Д. Симоненко. – 2</w:t>
      </w:r>
      <w:r w:rsidRPr="00E46512">
        <w:rPr>
          <w:rFonts w:ascii="Times New Roman" w:hAnsi="Times New Roman"/>
          <w:sz w:val="24"/>
          <w:szCs w:val="24"/>
        </w:rPr>
        <w:t>-е изд., стереотип. – М. :Вентана-Граф, 20</w:t>
      </w:r>
      <w:r w:rsidR="00911EB5">
        <w:rPr>
          <w:rFonts w:ascii="Times New Roman" w:hAnsi="Times New Roman"/>
          <w:sz w:val="24"/>
          <w:szCs w:val="24"/>
        </w:rPr>
        <w:t>19. – 176</w:t>
      </w:r>
      <w:r w:rsidRPr="00E46512">
        <w:rPr>
          <w:rFonts w:ascii="Times New Roman" w:hAnsi="Times New Roman"/>
          <w:sz w:val="24"/>
          <w:szCs w:val="24"/>
        </w:rPr>
        <w:t xml:space="preserve">с. : ил. – (Российский учебник). </w:t>
      </w:r>
      <w:r w:rsidRPr="00E46512">
        <w:rPr>
          <w:rFonts w:ascii="Times New Roman" w:hAnsi="Times New Roman"/>
          <w:sz w:val="24"/>
          <w:szCs w:val="24"/>
          <w:lang w:val="en-US"/>
        </w:rPr>
        <w:t>ISBN</w:t>
      </w:r>
      <w:r w:rsidR="00911EB5">
        <w:rPr>
          <w:rFonts w:ascii="Times New Roman" w:hAnsi="Times New Roman"/>
          <w:sz w:val="24"/>
          <w:szCs w:val="24"/>
        </w:rPr>
        <w:t xml:space="preserve"> 978-5-360-10304-2</w:t>
      </w:r>
      <w:r w:rsidRPr="00E46512">
        <w:rPr>
          <w:rFonts w:ascii="Times New Roman" w:hAnsi="Times New Roman"/>
          <w:sz w:val="24"/>
          <w:szCs w:val="24"/>
        </w:rPr>
        <w:t>.</w:t>
      </w:r>
    </w:p>
    <w:p w:rsidR="00E46512" w:rsidRPr="00E46512" w:rsidRDefault="00E46512" w:rsidP="00E46512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46512">
        <w:rPr>
          <w:rFonts w:ascii="Times New Roman" w:hAnsi="Times New Roman"/>
          <w:sz w:val="24"/>
          <w:szCs w:val="24"/>
        </w:rPr>
        <w:t>Технология : программа основного общего образования. 5–8 классы / А.Т. Тищенко, Н.</w:t>
      </w:r>
      <w:r>
        <w:rPr>
          <w:rFonts w:ascii="Times New Roman" w:hAnsi="Times New Roman"/>
          <w:sz w:val="24"/>
          <w:szCs w:val="24"/>
        </w:rPr>
        <w:t>В.</w:t>
      </w:r>
      <w:r w:rsidRPr="00E46512">
        <w:rPr>
          <w:rFonts w:ascii="Times New Roman" w:hAnsi="Times New Roman"/>
          <w:sz w:val="24"/>
          <w:szCs w:val="24"/>
        </w:rPr>
        <w:t xml:space="preserve"> - М. : Вентана-Граф, 2012.</w:t>
      </w:r>
    </w:p>
    <w:p w:rsidR="00E46512" w:rsidRPr="00E46512" w:rsidRDefault="00E46512" w:rsidP="00E46512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46512">
        <w:rPr>
          <w:rFonts w:ascii="Times New Roman" w:hAnsi="Times New Roman"/>
          <w:sz w:val="24"/>
          <w:szCs w:val="24"/>
        </w:rPr>
        <w:t>Индустриальные тех</w:t>
      </w:r>
      <w:r w:rsidR="00DB004B">
        <w:rPr>
          <w:rFonts w:ascii="Times New Roman" w:hAnsi="Times New Roman"/>
          <w:sz w:val="24"/>
          <w:szCs w:val="24"/>
        </w:rPr>
        <w:t>нологии : 6</w:t>
      </w:r>
      <w:r w:rsidRPr="00E46512">
        <w:rPr>
          <w:rFonts w:ascii="Times New Roman" w:hAnsi="Times New Roman"/>
          <w:sz w:val="24"/>
          <w:szCs w:val="24"/>
        </w:rPr>
        <w:t xml:space="preserve"> класс : методическое пособие / А.Т. Тищенко — М. : Вентана-Граф, 2014.</w:t>
      </w:r>
    </w:p>
    <w:p w:rsidR="00D04F15" w:rsidRPr="00D04F15" w:rsidRDefault="00D04F15" w:rsidP="003401F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4F15">
        <w:rPr>
          <w:rFonts w:ascii="Times New Roman" w:hAnsi="Times New Roman"/>
          <w:b/>
          <w:sz w:val="24"/>
          <w:szCs w:val="24"/>
        </w:rPr>
        <w:t>Лист изменений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371"/>
        <w:gridCol w:w="1164"/>
        <w:gridCol w:w="2121"/>
        <w:gridCol w:w="1401"/>
        <w:gridCol w:w="1842"/>
      </w:tblGrid>
      <w:tr w:rsidR="00D04F15" w:rsidRPr="00611B47" w:rsidTr="0039595D">
        <w:tc>
          <w:tcPr>
            <w:tcW w:w="990" w:type="dxa"/>
          </w:tcPr>
          <w:p w:rsidR="00D04F15" w:rsidRPr="007E1885" w:rsidRDefault="00D04F15" w:rsidP="003959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71" w:type="dxa"/>
          </w:tcPr>
          <w:p w:rsidR="00D04F15" w:rsidRPr="007E1885" w:rsidRDefault="00D04F15" w:rsidP="003959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64" w:type="dxa"/>
          </w:tcPr>
          <w:p w:rsidR="00D04F15" w:rsidRPr="007E1885" w:rsidRDefault="00D04F15" w:rsidP="003959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121" w:type="dxa"/>
          </w:tcPr>
          <w:p w:rsidR="00D04F15" w:rsidRPr="007E1885" w:rsidRDefault="00D04F15" w:rsidP="003959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401" w:type="dxa"/>
          </w:tcPr>
          <w:p w:rsidR="00D04F15" w:rsidRPr="007E1885" w:rsidRDefault="00D04F15" w:rsidP="003959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изменений</w:t>
            </w:r>
          </w:p>
        </w:tc>
        <w:tc>
          <w:tcPr>
            <w:tcW w:w="1842" w:type="dxa"/>
          </w:tcPr>
          <w:p w:rsidR="00D04F15" w:rsidRPr="007E1885" w:rsidRDefault="00D04F15" w:rsidP="003959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Согласование </w:t>
            </w:r>
          </w:p>
        </w:tc>
      </w:tr>
      <w:tr w:rsidR="00D04F15" w:rsidRPr="00611B47" w:rsidTr="0039595D">
        <w:tc>
          <w:tcPr>
            <w:tcW w:w="990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04F15" w:rsidRPr="00611B47" w:rsidTr="0039595D">
        <w:tc>
          <w:tcPr>
            <w:tcW w:w="990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04F15" w:rsidRPr="00611B47" w:rsidTr="0039595D">
        <w:tc>
          <w:tcPr>
            <w:tcW w:w="990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04F15" w:rsidRPr="00611B47" w:rsidTr="0039595D">
        <w:tc>
          <w:tcPr>
            <w:tcW w:w="990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F15" w:rsidRPr="00611B47" w:rsidRDefault="00D04F15" w:rsidP="0039595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04F15" w:rsidRDefault="00D04F15" w:rsidP="00D04F15">
      <w:pPr>
        <w:rPr>
          <w:rFonts w:ascii="Times New Roman" w:hAnsi="Times New Roman"/>
          <w:b/>
          <w:sz w:val="24"/>
        </w:rPr>
        <w:sectPr w:rsidR="00D04F15" w:rsidSect="00B85B0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0C7265" w:rsidRPr="00DB004B" w:rsidRDefault="000C7265" w:rsidP="00DB004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Календарно-тематический план 7</w:t>
      </w:r>
      <w:r w:rsidR="00D04F15">
        <w:rPr>
          <w:rFonts w:ascii="Times New Roman" w:hAnsi="Times New Roman"/>
          <w:b/>
          <w:sz w:val="24"/>
        </w:rPr>
        <w:t xml:space="preserve"> класса.</w:t>
      </w: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6157"/>
        <w:gridCol w:w="1003"/>
        <w:gridCol w:w="1145"/>
        <w:gridCol w:w="2433"/>
        <w:gridCol w:w="3436"/>
      </w:tblGrid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B6479D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9D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4706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0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4706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B6479D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9D">
              <w:rPr>
                <w:rFonts w:ascii="Times New Roman" w:hAnsi="Times New Roman"/>
                <w:sz w:val="24"/>
                <w:szCs w:val="24"/>
              </w:rPr>
              <w:t>Повторение правил поведения в кабинете трудового обучения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4706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4706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06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B6479D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9D">
              <w:rPr>
                <w:rFonts w:ascii="Times New Roman" w:hAnsi="Times New Roman"/>
                <w:b/>
                <w:sz w:val="24"/>
                <w:szCs w:val="24"/>
              </w:rPr>
              <w:t>Повторение инструкций №1.1и 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52529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5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1.1 и 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работа с инструкциями.</w:t>
            </w:r>
          </w:p>
        </w:tc>
      </w:tr>
      <w:tr w:rsidR="00DB004B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4706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B6479D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9D">
              <w:rPr>
                <w:rFonts w:ascii="Times New Roman" w:hAnsi="Times New Roman"/>
                <w:sz w:val="24"/>
                <w:szCs w:val="24"/>
              </w:rPr>
              <w:t>Повторение инструкций №1.1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4706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4706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B6479D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9D">
              <w:rPr>
                <w:rFonts w:ascii="Times New Roman" w:hAnsi="Times New Roman"/>
                <w:sz w:val="24"/>
                <w:szCs w:val="24"/>
              </w:rPr>
              <w:t>Повторение инструкций №1.2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4706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D28A1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8A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D28A1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8A1">
              <w:rPr>
                <w:rStyle w:val="311"/>
                <w:rFonts w:eastAsia="Arial Unicode MS"/>
              </w:rPr>
              <w:t>Технологии ручной и машинной обработки  металлов и искусственных материалов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52529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ED28A1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8A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r w:rsidRPr="00ED28A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A1"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62CAA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0"/>
                <w:rFonts w:eastAsia="Arial Unicode MS"/>
                <w:sz w:val="24"/>
                <w:szCs w:val="24"/>
              </w:rPr>
            </w:pPr>
            <w:r w:rsidRPr="00E62CAA">
              <w:rPr>
                <w:rStyle w:val="20"/>
                <w:rFonts w:eastAsia="Arial Unicode MS"/>
                <w:sz w:val="24"/>
                <w:szCs w:val="24"/>
              </w:rPr>
              <w:t>Элементы машиноведения.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Составные части </w:t>
            </w:r>
            <w:r w:rsidRPr="00F60CD0">
              <w:rPr>
                <w:rStyle w:val="20"/>
                <w:rFonts w:eastAsia="Arial Unicode MS"/>
                <w:sz w:val="24"/>
                <w:szCs w:val="24"/>
              </w:rPr>
              <w:t>машин</w:t>
            </w:r>
            <w:r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D12401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CD0">
              <w:rPr>
                <w:rFonts w:ascii="Times New Roman" w:hAnsi="Times New Roman"/>
                <w:bCs/>
                <w:sz w:val="24"/>
                <w:szCs w:val="24"/>
              </w:rPr>
              <w:t>Рассказ, работа с учебником.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0"/>
                <w:rFonts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Свойства черных и цветных металлов</w:t>
            </w:r>
            <w:r w:rsidRPr="00CD6C0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Свойства искусственных материалов.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6E168E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6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Беседа, работа с наглядным материалом, демонстрация.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6C0B">
              <w:rPr>
                <w:rFonts w:ascii="Times New Roman" w:hAnsi="Times New Roman"/>
                <w:sz w:val="24"/>
              </w:rPr>
              <w:t>Сортовой прокат.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6E168E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6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Беседа, работа с наглядным материалом, демонстрация.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Чертежи деталей из </w:t>
            </w:r>
            <w:r w:rsidRPr="00CD6C0B">
              <w:rPr>
                <w:rFonts w:ascii="Times New Roman" w:hAnsi="Times New Roman"/>
                <w:sz w:val="24"/>
              </w:rPr>
              <w:t>сортового проката.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Рассказ, работа с инструментами и образцами.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CD6C0B">
              <w:rPr>
                <w:rFonts w:ascii="Times New Roman" w:hAnsi="Times New Roman"/>
                <w:sz w:val="24"/>
              </w:rPr>
              <w:t>змерение размеров деталей</w:t>
            </w:r>
            <w:r>
              <w:rPr>
                <w:rFonts w:ascii="Times New Roman" w:hAnsi="Times New Roman"/>
                <w:sz w:val="24"/>
              </w:rPr>
              <w:t xml:space="preserve"> с помощью штангенциркуля</w:t>
            </w:r>
            <w:r w:rsidRPr="00CD6C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Рассказ, работа с книгой.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</w:t>
            </w:r>
            <w:r w:rsidRPr="00CD6C0B">
              <w:rPr>
                <w:rFonts w:ascii="Times New Roman" w:hAnsi="Times New Roman"/>
                <w:sz w:val="24"/>
              </w:rPr>
              <w:t xml:space="preserve"> изделий из сортового проката.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Беседа, работа с наглядным материалом, демонстрация.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CD6C0B">
              <w:rPr>
                <w:rFonts w:ascii="Times New Roman" w:hAnsi="Times New Roman"/>
                <w:sz w:val="24"/>
              </w:rPr>
              <w:t>езание металла</w:t>
            </w:r>
            <w:r>
              <w:rPr>
                <w:rFonts w:ascii="Times New Roman" w:hAnsi="Times New Roman"/>
                <w:sz w:val="24"/>
              </w:rPr>
              <w:t xml:space="preserve"> и пластмасс</w:t>
            </w:r>
            <w:r w:rsidRPr="00CD6C0B">
              <w:rPr>
                <w:rFonts w:ascii="Times New Roman" w:hAnsi="Times New Roman"/>
                <w:sz w:val="24"/>
              </w:rPr>
              <w:t xml:space="preserve"> слесарной ножовкой.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E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Беседа, работа с наглядным материалом, демонстрация.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C0B">
              <w:rPr>
                <w:rFonts w:ascii="Times New Roman" w:hAnsi="Times New Roman"/>
                <w:sz w:val="24"/>
              </w:rPr>
              <w:t>Рубка металла.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E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Беседа, работа с наглядным материалом, демонстрация.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4260FE">
              <w:rPr>
                <w:rFonts w:ascii="Times New Roman" w:hAnsi="Times New Roman"/>
                <w:sz w:val="24"/>
              </w:rPr>
              <w:t>пиливание заготовок из</w:t>
            </w:r>
            <w:r w:rsidRPr="00CD6C0B">
              <w:rPr>
                <w:rFonts w:ascii="Times New Roman" w:hAnsi="Times New Roman"/>
                <w:sz w:val="24"/>
              </w:rPr>
              <w:t xml:space="preserve"> металла</w:t>
            </w:r>
            <w:r>
              <w:rPr>
                <w:rFonts w:ascii="Times New Roman" w:hAnsi="Times New Roman"/>
                <w:sz w:val="24"/>
              </w:rPr>
              <w:t xml:space="preserve"> и пластмассы</w:t>
            </w:r>
            <w:r w:rsidRPr="004260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E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Рассказ, работа с инструментами и образцами.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FE">
              <w:rPr>
                <w:rFonts w:ascii="Times New Roman" w:hAnsi="Times New Roman"/>
                <w:sz w:val="24"/>
              </w:rPr>
              <w:t>Отделка изделий из</w:t>
            </w:r>
            <w:r w:rsidRPr="00CD6C0B">
              <w:rPr>
                <w:rFonts w:ascii="Times New Roman" w:hAnsi="Times New Roman"/>
                <w:sz w:val="24"/>
              </w:rPr>
              <w:t xml:space="preserve"> металла</w:t>
            </w:r>
            <w:r>
              <w:rPr>
                <w:rFonts w:ascii="Times New Roman" w:hAnsi="Times New Roman"/>
                <w:sz w:val="24"/>
              </w:rPr>
              <w:t xml:space="preserve"> и пластмассы</w:t>
            </w:r>
            <w:r w:rsidRPr="004260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E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Рассказ, работа с инструментами и образцами.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D28A1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0"/>
                <w:rFonts w:eastAsia="Arial Unicode MS"/>
                <w:b/>
                <w:bCs/>
                <w:sz w:val="24"/>
                <w:szCs w:val="24"/>
              </w:rPr>
            </w:pPr>
            <w:r w:rsidRPr="00ED28A1">
              <w:rPr>
                <w:rStyle w:val="2Tahoma"/>
                <w:rFonts w:ascii="Times New Roman" w:eastAsia="Arial Unicode MS" w:hAnsi="Times New Roman"/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D28A1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8A1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D28A1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D28A1"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Технология домашнего хозяйства- это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6E168E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6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260FE">
              <w:rPr>
                <w:rFonts w:ascii="Times New Roman" w:hAnsi="Times New Roman"/>
                <w:sz w:val="24"/>
              </w:rPr>
              <w:t>Закрепление настенных предметов.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E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Рассказ, работа с инструментами и образцами.</w:t>
            </w:r>
          </w:p>
        </w:tc>
      </w:tr>
      <w:tr w:rsidR="00DB004B" w:rsidRPr="00F60CD0" w:rsidTr="0035442A">
        <w:trPr>
          <w:trHeight w:val="1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 xml:space="preserve">Рассказ, работа с </w:t>
            </w:r>
            <w:r w:rsidRPr="00F60CD0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инструментами и образцами.</w:t>
            </w:r>
          </w:p>
        </w:tc>
      </w:tr>
      <w:tr w:rsidR="00DB004B" w:rsidRPr="00F60CD0" w:rsidTr="0035442A">
        <w:trPr>
          <w:trHeight w:val="5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Основы технологии оклейки помещений обоями. Виды обоев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Рассказ, работа с инструментами и образцами.</w:t>
            </w: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Технология оклеивания стен обоями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5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086EFF" w:rsidRDefault="00DB004B" w:rsidP="0035442A">
            <w:pPr>
              <w:rPr>
                <w:rStyle w:val="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260FE">
              <w:rPr>
                <w:rFonts w:ascii="Times New Roman" w:hAnsi="Times New Roman"/>
                <w:sz w:val="24"/>
              </w:rPr>
              <w:t>ростейший ремонт</w:t>
            </w:r>
            <w:r>
              <w:rPr>
                <w:rFonts w:ascii="Times New Roman" w:hAnsi="Times New Roman"/>
                <w:sz w:val="24"/>
              </w:rPr>
              <w:t xml:space="preserve"> сантехнического оборудования</w:t>
            </w:r>
            <w:r w:rsidRPr="004260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086EFF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Беседа, работа с наглядным материалом, демонстрация.</w:t>
            </w:r>
          </w:p>
        </w:tc>
      </w:tr>
      <w:tr w:rsidR="00DB004B" w:rsidRPr="00F60CD0" w:rsidTr="0035442A">
        <w:trPr>
          <w:trHeight w:val="5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ED28A1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D28A1">
              <w:rPr>
                <w:rStyle w:val="2Tahoma"/>
                <w:rFonts w:ascii="Times New Roman" w:eastAsia="Arial Unicode MS" w:hAnsi="Times New Roman"/>
                <w:b/>
                <w:bCs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6A505A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60CD0"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Творческий проект «</w:t>
            </w: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Настенный светильник</w:t>
            </w:r>
            <w:r w:rsidRPr="00F60CD0"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BC4BF8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Требования к творческому</w:t>
            </w:r>
            <w:r w:rsidRPr="006A505A"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 xml:space="preserve"> проект</w:t>
            </w: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 xml:space="preserve">у. Повторение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D0EB7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E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D0">
              <w:rPr>
                <w:rFonts w:ascii="Times New Roman" w:hAnsi="Times New Roman"/>
                <w:bCs/>
                <w:sz w:val="24"/>
                <w:szCs w:val="24"/>
              </w:rPr>
              <w:t>Рассказ, работа с учебником.</w:t>
            </w: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Обоснование темы проекта. Выбор лучшего варианта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822124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2212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5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Разработка чертежей деталей изделия. Разработка технологии изготовления изделия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Деталь «кронштейн»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Изготовление детали «кронштейн»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Деталь «завиток большой»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Изготовление детали «завиток большой»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Деталь «завиток малый»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Изготовление детали «завиток малый»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Деталь «пластина»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Изготовление детали «пластина»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Деталь «основание»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Изготовление детали «основание»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Деталь «подвеска»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Изготовление детали «подвеска»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Сборка изделия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Расчет условной стоимости материалов для изготовления изделия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Окончательный контроль и оценка проекта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480C26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C2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480C26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80C26">
              <w:rPr>
                <w:rStyle w:val="2Tahoma"/>
                <w:rFonts w:ascii="Times New Roman" w:eastAsia="Arial Unicode MS" w:hAnsi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480C26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C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480C26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480C26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80C26"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480C26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C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4B" w:rsidRPr="00F60CD0" w:rsidTr="0035442A">
        <w:trPr>
          <w:trHeight w:val="2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480C26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480C26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Style w:val="2Tahoma"/>
                <w:rFonts w:ascii="Times New Roman" w:eastAsia="Arial Unicode MS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B" w:rsidRPr="00480C26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C26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4B" w:rsidRPr="00F60CD0" w:rsidRDefault="00DB004B" w:rsidP="0035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04B" w:rsidRDefault="00DB004B" w:rsidP="00D04F15">
      <w:pPr>
        <w:rPr>
          <w:rFonts w:ascii="Times New Roman" w:hAnsi="Times New Roman"/>
          <w:b/>
          <w:sz w:val="24"/>
          <w:szCs w:val="24"/>
        </w:rPr>
        <w:sectPr w:rsidR="00DB004B" w:rsidSect="00D04F1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21A91" w:rsidRPr="00B85B03" w:rsidRDefault="00221A91" w:rsidP="00221A91">
      <w:pPr>
        <w:rPr>
          <w:rFonts w:ascii="Times New Roman" w:hAnsi="Times New Roman"/>
          <w:sz w:val="24"/>
          <w:szCs w:val="24"/>
        </w:rPr>
      </w:pPr>
    </w:p>
    <w:sectPr w:rsidR="00221A91" w:rsidRPr="00B85B03" w:rsidSect="00B85B0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08" w:rsidRDefault="00031E08" w:rsidP="00FF1F71">
      <w:pPr>
        <w:spacing w:after="0" w:line="240" w:lineRule="auto"/>
      </w:pPr>
      <w:r>
        <w:separator/>
      </w:r>
    </w:p>
  </w:endnote>
  <w:endnote w:type="continuationSeparator" w:id="1">
    <w:p w:rsidR="00031E08" w:rsidRDefault="00031E08" w:rsidP="00FF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08" w:rsidRDefault="00031E08" w:rsidP="00FF1F71">
      <w:pPr>
        <w:spacing w:after="0" w:line="240" w:lineRule="auto"/>
      </w:pPr>
      <w:r>
        <w:separator/>
      </w:r>
    </w:p>
  </w:footnote>
  <w:footnote w:type="continuationSeparator" w:id="1">
    <w:p w:rsidR="00031E08" w:rsidRDefault="00031E08" w:rsidP="00FF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D18"/>
    <w:multiLevelType w:val="multilevel"/>
    <w:tmpl w:val="6BB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B3917"/>
    <w:multiLevelType w:val="multilevel"/>
    <w:tmpl w:val="D2B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66FF1"/>
    <w:multiLevelType w:val="multilevel"/>
    <w:tmpl w:val="7C2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C0E5A"/>
    <w:multiLevelType w:val="hybridMultilevel"/>
    <w:tmpl w:val="8054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84873"/>
    <w:multiLevelType w:val="hybridMultilevel"/>
    <w:tmpl w:val="758A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33A21"/>
    <w:multiLevelType w:val="multilevel"/>
    <w:tmpl w:val="46E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F1D02"/>
    <w:multiLevelType w:val="multilevel"/>
    <w:tmpl w:val="3D8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95261"/>
    <w:multiLevelType w:val="hybridMultilevel"/>
    <w:tmpl w:val="0ACEFF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96053"/>
    <w:multiLevelType w:val="multilevel"/>
    <w:tmpl w:val="1614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504B9"/>
    <w:multiLevelType w:val="multilevel"/>
    <w:tmpl w:val="BAC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F1342"/>
    <w:multiLevelType w:val="hybridMultilevel"/>
    <w:tmpl w:val="7F823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C7B96"/>
    <w:multiLevelType w:val="hybridMultilevel"/>
    <w:tmpl w:val="7062CC1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03CD8"/>
    <w:multiLevelType w:val="hybridMultilevel"/>
    <w:tmpl w:val="BAE2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97D"/>
    <w:rsid w:val="000075C4"/>
    <w:rsid w:val="000135B9"/>
    <w:rsid w:val="00031E08"/>
    <w:rsid w:val="000B503C"/>
    <w:rsid w:val="000B7282"/>
    <w:rsid w:val="000C7265"/>
    <w:rsid w:val="000D7FB4"/>
    <w:rsid w:val="00221A91"/>
    <w:rsid w:val="00227ADE"/>
    <w:rsid w:val="002867E5"/>
    <w:rsid w:val="002E658B"/>
    <w:rsid w:val="00323740"/>
    <w:rsid w:val="003401F9"/>
    <w:rsid w:val="0034755A"/>
    <w:rsid w:val="0039595D"/>
    <w:rsid w:val="003D5ABB"/>
    <w:rsid w:val="004344ED"/>
    <w:rsid w:val="004C6C5F"/>
    <w:rsid w:val="00552D81"/>
    <w:rsid w:val="005B089E"/>
    <w:rsid w:val="0064195C"/>
    <w:rsid w:val="0069012C"/>
    <w:rsid w:val="00753884"/>
    <w:rsid w:val="0077768D"/>
    <w:rsid w:val="00823AFF"/>
    <w:rsid w:val="008313B5"/>
    <w:rsid w:val="00845E66"/>
    <w:rsid w:val="008874AB"/>
    <w:rsid w:val="00911EB5"/>
    <w:rsid w:val="00932D0F"/>
    <w:rsid w:val="00982D26"/>
    <w:rsid w:val="00993D67"/>
    <w:rsid w:val="009A73B5"/>
    <w:rsid w:val="00A94CB2"/>
    <w:rsid w:val="00AD0FAA"/>
    <w:rsid w:val="00B85B03"/>
    <w:rsid w:val="00BD34AF"/>
    <w:rsid w:val="00BE072B"/>
    <w:rsid w:val="00BE3BF9"/>
    <w:rsid w:val="00C07218"/>
    <w:rsid w:val="00C402EB"/>
    <w:rsid w:val="00CB197D"/>
    <w:rsid w:val="00CE0122"/>
    <w:rsid w:val="00D04F15"/>
    <w:rsid w:val="00D15866"/>
    <w:rsid w:val="00D36A7C"/>
    <w:rsid w:val="00D87BCA"/>
    <w:rsid w:val="00DA36D8"/>
    <w:rsid w:val="00DB004B"/>
    <w:rsid w:val="00DC5012"/>
    <w:rsid w:val="00DC766A"/>
    <w:rsid w:val="00DF7352"/>
    <w:rsid w:val="00E46512"/>
    <w:rsid w:val="00E85A30"/>
    <w:rsid w:val="00EE4078"/>
    <w:rsid w:val="00FF1F71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85B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85B03"/>
    <w:pPr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lang w:eastAsia="en-US"/>
    </w:rPr>
  </w:style>
  <w:style w:type="table" w:customStyle="1" w:styleId="2">
    <w:name w:val="Сетка таблицы2"/>
    <w:basedOn w:val="a1"/>
    <w:next w:val="a4"/>
    <w:uiPriority w:val="59"/>
    <w:rsid w:val="00B85B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8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B85B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5B03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21A9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1A9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1A9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401F9"/>
    <w:rPr>
      <w:b/>
      <w:bCs/>
    </w:rPr>
  </w:style>
  <w:style w:type="character" w:customStyle="1" w:styleId="311">
    <w:name w:val="Заголовок №3 + 11"/>
    <w:aliases w:val="5 pt,Курсив,Интервал 0 pt,Основной текст (2) + 10,Основной текст (2) + 11,Основной текст (2) + 9"/>
    <w:basedOn w:val="a0"/>
    <w:rsid w:val="00D36A7C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D36A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9 pt,Полужирный"/>
    <w:basedOn w:val="a0"/>
    <w:rsid w:val="00D36A7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ocked/>
    <w:rsid w:val="00E85A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"/>
    <w:basedOn w:val="a0"/>
    <w:rsid w:val="00E85A3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1"/>
    <w:rsid w:val="000B7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a">
    <w:name w:val="Сноска_"/>
    <w:basedOn w:val="a0"/>
    <w:link w:val="ab"/>
    <w:rsid w:val="005B08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rsid w:val="005B089E"/>
    <w:pPr>
      <w:widowControl w:val="0"/>
      <w:shd w:val="clear" w:color="auto" w:fill="FFFFFF"/>
      <w:spacing w:after="0" w:line="216" w:lineRule="exact"/>
    </w:pPr>
    <w:rPr>
      <w:rFonts w:ascii="Times New Roman" w:hAnsi="Times New Roman"/>
      <w:b/>
      <w:bCs/>
      <w:sz w:val="17"/>
      <w:szCs w:val="1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85B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85B03"/>
    <w:pPr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lang w:eastAsia="en-US"/>
    </w:rPr>
  </w:style>
  <w:style w:type="table" w:customStyle="1" w:styleId="2">
    <w:name w:val="Сетка таблицы2"/>
    <w:basedOn w:val="a1"/>
    <w:next w:val="a4"/>
    <w:uiPriority w:val="59"/>
    <w:rsid w:val="00B85B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8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B85B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5B03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21A9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221A9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1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Rezus</dc:creator>
  <cp:keywords/>
  <dc:description/>
  <cp:lastModifiedBy>Пользователь Asus</cp:lastModifiedBy>
  <cp:revision>28</cp:revision>
  <dcterms:created xsi:type="dcterms:W3CDTF">2020-08-22T02:50:00Z</dcterms:created>
  <dcterms:modified xsi:type="dcterms:W3CDTF">2021-03-04T07:26:00Z</dcterms:modified>
</cp:coreProperties>
</file>