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DF" w:rsidRDefault="009F7045" w:rsidP="002840DF">
      <w:pPr>
        <w:ind w:left="709" w:hanging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9342" cy="84189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72" t="1865" r="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42" cy="841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DF" w:rsidRDefault="002840DF" w:rsidP="002840DF">
      <w:pPr>
        <w:ind w:left="709" w:hanging="709"/>
        <w:jc w:val="center"/>
        <w:rPr>
          <w:b/>
          <w:sz w:val="28"/>
          <w:szCs w:val="28"/>
        </w:rPr>
      </w:pPr>
    </w:p>
    <w:p w:rsidR="002840DF" w:rsidRDefault="002840DF" w:rsidP="002840DF">
      <w:pPr>
        <w:ind w:left="709" w:hanging="709"/>
        <w:jc w:val="center"/>
        <w:rPr>
          <w:b/>
          <w:sz w:val="28"/>
          <w:szCs w:val="28"/>
        </w:rPr>
      </w:pPr>
    </w:p>
    <w:p w:rsidR="002840DF" w:rsidRDefault="002840DF" w:rsidP="002840DF">
      <w:pPr>
        <w:ind w:left="709" w:hanging="709"/>
        <w:jc w:val="center"/>
        <w:rPr>
          <w:b/>
          <w:sz w:val="28"/>
          <w:szCs w:val="28"/>
        </w:rPr>
      </w:pPr>
    </w:p>
    <w:p w:rsidR="009F7045" w:rsidRDefault="009F7045" w:rsidP="009F7045">
      <w:pPr>
        <w:rPr>
          <w:b/>
          <w:sz w:val="28"/>
          <w:szCs w:val="28"/>
        </w:rPr>
      </w:pPr>
    </w:p>
    <w:p w:rsidR="00CE4264" w:rsidRPr="009F7045" w:rsidRDefault="009F7045" w:rsidP="009F70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1. </w:t>
      </w:r>
      <w:r w:rsidR="00CE4264" w:rsidRPr="009F7045">
        <w:rPr>
          <w:b/>
        </w:rPr>
        <w:t>Общие положения</w:t>
      </w:r>
    </w:p>
    <w:p w:rsidR="00CE4264" w:rsidRPr="00382B4B" w:rsidRDefault="00D51B2E" w:rsidP="00D51B2E">
      <w:pPr>
        <w:jc w:val="both"/>
      </w:pPr>
      <w:r w:rsidRPr="00382B4B">
        <w:t xml:space="preserve">         </w:t>
      </w:r>
      <w:r w:rsidR="00CE4264" w:rsidRPr="00382B4B">
        <w:t>Настоящее Положение определяет компетенцию, порядок формирования и работы Комиссии по трудовым спорам (КТС), совмес</w:t>
      </w:r>
      <w:r w:rsidR="00AD01DD" w:rsidRPr="00382B4B">
        <w:t>тно созданной администрацией школы-интерната</w:t>
      </w:r>
      <w:r w:rsidR="00CE4264" w:rsidRPr="00382B4B">
        <w:t xml:space="preserve"> (далее – Работодатель) и трудовым коллективом  для урегулирования индивидуальных трудовых споров, возникающих между лицами, работающими по трудовому договору   – далее Работником, и Работодателем. </w:t>
      </w:r>
    </w:p>
    <w:p w:rsidR="00CE4264" w:rsidRPr="00382B4B" w:rsidRDefault="00CE4264" w:rsidP="00CE4264">
      <w:pPr>
        <w:numPr>
          <w:ilvl w:val="1"/>
          <w:numId w:val="1"/>
        </w:numPr>
        <w:ind w:firstLine="480"/>
        <w:jc w:val="both"/>
      </w:pPr>
      <w:r w:rsidRPr="00382B4B">
        <w:t xml:space="preserve">Настоящее Положение разработано в соответствии с Трудовым Кодексом РФ </w:t>
      </w:r>
      <w:bookmarkStart w:id="0" w:name="sub_1252"/>
      <w:r w:rsidRPr="00382B4B">
        <w:t xml:space="preserve"> </w:t>
      </w:r>
      <w:bookmarkEnd w:id="0"/>
    </w:p>
    <w:p w:rsidR="00CE4264" w:rsidRPr="00382B4B" w:rsidRDefault="00CE4264" w:rsidP="002840DF">
      <w:pPr>
        <w:pStyle w:val="a8"/>
        <w:numPr>
          <w:ilvl w:val="0"/>
          <w:numId w:val="1"/>
        </w:numPr>
        <w:rPr>
          <w:b/>
        </w:rPr>
      </w:pPr>
      <w:r w:rsidRPr="00382B4B">
        <w:rPr>
          <w:b/>
        </w:rPr>
        <w:t>Компетенция комиссии по трудовым спорам</w:t>
      </w:r>
    </w:p>
    <w:p w:rsidR="00CE4264" w:rsidRPr="00382B4B" w:rsidRDefault="00D51B2E" w:rsidP="00CE4264">
      <w:pPr>
        <w:numPr>
          <w:ilvl w:val="1"/>
          <w:numId w:val="1"/>
        </w:numPr>
        <w:jc w:val="both"/>
      </w:pPr>
      <w:r w:rsidRPr="00382B4B">
        <w:t xml:space="preserve">     </w:t>
      </w:r>
      <w:r w:rsidR="00CE4264" w:rsidRPr="00382B4B">
        <w:t>КТС является органом по рассмотрению индивидуальных трудовых</w:t>
      </w:r>
      <w:r w:rsidR="00AD01DD" w:rsidRPr="00382B4B">
        <w:t xml:space="preserve"> споров, возникающих в КГБОУ «Новоалтайская общеобразовательная школа-интернат».</w:t>
      </w:r>
      <w:r w:rsidR="00CE4264" w:rsidRPr="00382B4B">
        <w:t xml:space="preserve"> </w:t>
      </w:r>
    </w:p>
    <w:p w:rsidR="00CE4264" w:rsidRPr="00382B4B" w:rsidRDefault="00D51B2E" w:rsidP="00CE4264">
      <w:pPr>
        <w:numPr>
          <w:ilvl w:val="1"/>
          <w:numId w:val="1"/>
        </w:numPr>
        <w:jc w:val="both"/>
      </w:pPr>
      <w:r w:rsidRPr="00382B4B">
        <w:t xml:space="preserve">     </w:t>
      </w:r>
      <w:r w:rsidR="00CE4264" w:rsidRPr="00382B4B">
        <w:t>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CE4264" w:rsidRPr="00382B4B" w:rsidRDefault="00D51B2E" w:rsidP="00CE4264">
      <w:pPr>
        <w:numPr>
          <w:ilvl w:val="1"/>
          <w:numId w:val="1"/>
        </w:numPr>
        <w:jc w:val="both"/>
      </w:pPr>
      <w:r w:rsidRPr="00382B4B">
        <w:t xml:space="preserve">    </w:t>
      </w:r>
      <w:r w:rsidR="00CE4264" w:rsidRPr="00382B4B"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К компетенции КТС относятся споры: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о</w:t>
      </w:r>
      <w:r w:rsidR="00CE4264" w:rsidRPr="00382B4B">
        <w:t xml:space="preserve"> взыскании заработной платы (включая доплаты, надбавки и другие выплаты, предусмотренные системой оплаты труда ТГУ);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о</w:t>
      </w:r>
      <w:r w:rsidR="00CE4264" w:rsidRPr="00382B4B">
        <w:t>б изменении существенных условий трудового договора;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о</w:t>
      </w:r>
      <w:r w:rsidR="00CE4264" w:rsidRPr="00382B4B">
        <w:t>б оплате сверхурочных работ;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о</w:t>
      </w:r>
      <w:r w:rsidR="00CE4264" w:rsidRPr="00382B4B">
        <w:t xml:space="preserve"> применении дисциплинарных взысканий;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о</w:t>
      </w:r>
      <w:r w:rsidR="00CE4264" w:rsidRPr="00382B4B">
        <w:t xml:space="preserve"> выплате компенсаций при направлении в командировку;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о</w:t>
      </w:r>
      <w:r w:rsidR="00CE4264" w:rsidRPr="00382B4B">
        <w:t xml:space="preserve"> возврате денежных сумм, удержанных из заработной платы в счет возмещения ущерба, причиненного работодателю;</w:t>
      </w:r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proofErr w:type="gramStart"/>
      <w:r w:rsidRPr="00382B4B">
        <w:t>в</w:t>
      </w:r>
      <w:r w:rsidR="00CE4264" w:rsidRPr="00382B4B">
        <w:t>озникающие в связи с неправильностью или неточностью записей в трудовой книжке;</w:t>
      </w:r>
      <w:proofErr w:type="gramEnd"/>
    </w:p>
    <w:p w:rsidR="00CE4264" w:rsidRPr="00382B4B" w:rsidRDefault="00D51B2E" w:rsidP="00CE4264">
      <w:pPr>
        <w:numPr>
          <w:ilvl w:val="0"/>
          <w:numId w:val="2"/>
        </w:numPr>
        <w:tabs>
          <w:tab w:val="clear" w:pos="1080"/>
        </w:tabs>
        <w:ind w:left="720"/>
        <w:jc w:val="both"/>
      </w:pPr>
      <w:r w:rsidRPr="00382B4B">
        <w:t>д</w:t>
      </w:r>
      <w:r w:rsidR="00CE4264" w:rsidRPr="00382B4B">
        <w:t>ругие индивидуальные трудовые споры, возникающие в организации, за исключением споров по вопросам, разрешение которых Федеральными законами отнесено к исключительной компетенции суда или иных органов</w:t>
      </w:r>
      <w:r w:rsidRPr="00382B4B">
        <w:t>.</w:t>
      </w:r>
      <w:r w:rsidR="00CE4264" w:rsidRPr="00382B4B">
        <w:t xml:space="preserve">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 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CE4264" w:rsidRPr="00382B4B" w:rsidRDefault="00CE4264" w:rsidP="002840DF">
      <w:pPr>
        <w:pStyle w:val="a8"/>
        <w:numPr>
          <w:ilvl w:val="0"/>
          <w:numId w:val="1"/>
        </w:numPr>
        <w:rPr>
          <w:b/>
        </w:rPr>
      </w:pPr>
      <w:r w:rsidRPr="00382B4B">
        <w:rPr>
          <w:b/>
        </w:rPr>
        <w:t>Порядок формирования КТС</w:t>
      </w:r>
    </w:p>
    <w:p w:rsidR="00CE4264" w:rsidRPr="00382B4B" w:rsidRDefault="00CE4264" w:rsidP="00CE4264">
      <w:pPr>
        <w:shd w:val="clear" w:color="auto" w:fill="FFFFFF"/>
        <w:tabs>
          <w:tab w:val="left" w:pos="0"/>
        </w:tabs>
        <w:ind w:firstLine="540"/>
        <w:jc w:val="both"/>
      </w:pPr>
      <w:r w:rsidRPr="00382B4B">
        <w:rPr>
          <w:color w:val="000000"/>
          <w:spacing w:val="-24"/>
        </w:rPr>
        <w:t>3.1.</w:t>
      </w:r>
      <w:r w:rsidR="00D51B2E" w:rsidRPr="00382B4B">
        <w:rPr>
          <w:color w:val="000000"/>
          <w:spacing w:val="-24"/>
        </w:rPr>
        <w:t xml:space="preserve"> </w:t>
      </w:r>
      <w:r w:rsidRPr="00382B4B">
        <w:rPr>
          <w:color w:val="000000"/>
          <w:spacing w:val="2"/>
        </w:rPr>
        <w:t xml:space="preserve">Комиссия рассматривает индивидуальные трудовые </w:t>
      </w:r>
      <w:r w:rsidRPr="00382B4B">
        <w:rPr>
          <w:color w:val="000000"/>
          <w:spacing w:val="6"/>
        </w:rPr>
        <w:t>споры, возникающие между работником и работодателем</w:t>
      </w:r>
      <w:r w:rsidRPr="00382B4B">
        <w:rPr>
          <w:color w:val="000000"/>
          <w:spacing w:val="9"/>
        </w:rPr>
        <w:t>, по вопросам при</w:t>
      </w:r>
      <w:r w:rsidRPr="00382B4B">
        <w:rPr>
          <w:color w:val="000000"/>
          <w:spacing w:val="6"/>
        </w:rPr>
        <w:t xml:space="preserve">менения законов и иных нормативных правовых актов о </w:t>
      </w:r>
      <w:r w:rsidRPr="00382B4B">
        <w:rPr>
          <w:color w:val="000000"/>
          <w:spacing w:val="8"/>
        </w:rPr>
        <w:t>труде, коллективного договора, соглашения,</w:t>
      </w:r>
      <w:r w:rsidRPr="00382B4B">
        <w:rPr>
          <w:color w:val="000000"/>
          <w:spacing w:val="4"/>
        </w:rPr>
        <w:t xml:space="preserve"> трудового договора (в том числе об установлении или изменении индивидуальных условий труда), </w:t>
      </w:r>
      <w:r w:rsidRPr="00382B4B">
        <w:rPr>
          <w:color w:val="000000"/>
          <w:spacing w:val="7"/>
        </w:rPr>
        <w:t>если работник не урегулировал разногласия при непо</w:t>
      </w:r>
      <w:r w:rsidRPr="00382B4B">
        <w:rPr>
          <w:color w:val="000000"/>
          <w:spacing w:val="4"/>
        </w:rPr>
        <w:t>средственных переговорах с работодателем.</w:t>
      </w:r>
    </w:p>
    <w:p w:rsidR="00CE4264" w:rsidRPr="00382B4B" w:rsidRDefault="00CE4264" w:rsidP="00CE4264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3"/>
        </w:rPr>
      </w:pPr>
      <w:r w:rsidRPr="00382B4B">
        <w:rPr>
          <w:color w:val="000000"/>
          <w:spacing w:val="-15"/>
        </w:rPr>
        <w:t xml:space="preserve">3.2. </w:t>
      </w:r>
      <w:r w:rsidRPr="00382B4B">
        <w:rPr>
          <w:color w:val="000000"/>
          <w:spacing w:val="3"/>
        </w:rPr>
        <w:t>Комиссия образуется из равного числа представителей работников и работодателя.</w:t>
      </w:r>
    </w:p>
    <w:p w:rsidR="00CE4264" w:rsidRPr="00382B4B" w:rsidRDefault="00D51B2E" w:rsidP="00CE4264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6"/>
        </w:rPr>
      </w:pPr>
      <w:r w:rsidRPr="00382B4B">
        <w:rPr>
          <w:color w:val="000000"/>
          <w:spacing w:val="3"/>
        </w:rPr>
        <w:t>3.3.</w:t>
      </w:r>
      <w:r w:rsidR="00CE4264" w:rsidRPr="00382B4B">
        <w:rPr>
          <w:color w:val="000000"/>
          <w:spacing w:val="3"/>
        </w:rPr>
        <w:t xml:space="preserve">Представители работников в Комиссию избираются общим собранием </w:t>
      </w:r>
      <w:r w:rsidR="00CE4264" w:rsidRPr="00382B4B">
        <w:rPr>
          <w:color w:val="000000"/>
          <w:spacing w:val="2"/>
        </w:rPr>
        <w:t>работников организации</w:t>
      </w:r>
      <w:r w:rsidR="00CE4264" w:rsidRPr="00382B4B">
        <w:rPr>
          <w:color w:val="000000"/>
          <w:spacing w:val="6"/>
        </w:rPr>
        <w:t xml:space="preserve"> либо делегируются представительным органом (выборным профсоюзным органом) работников с последующим утверждением на общем собрании работников организации.</w:t>
      </w:r>
    </w:p>
    <w:p w:rsidR="00CE4264" w:rsidRPr="00382B4B" w:rsidRDefault="00CE4264" w:rsidP="00CE4264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6"/>
        </w:rPr>
      </w:pPr>
      <w:r w:rsidRPr="00382B4B">
        <w:rPr>
          <w:color w:val="000000"/>
          <w:spacing w:val="6"/>
        </w:rPr>
        <w:t xml:space="preserve">3.4. Общее собрание работников правомочно, если в нем принимают участие более половины от общего числа работников организации, без учета работников, находящихся в </w:t>
      </w:r>
      <w:proofErr w:type="gramStart"/>
      <w:r w:rsidRPr="00382B4B">
        <w:rPr>
          <w:color w:val="000000"/>
          <w:spacing w:val="6"/>
        </w:rPr>
        <w:t>отпуске</w:t>
      </w:r>
      <w:proofErr w:type="gramEnd"/>
      <w:r w:rsidRPr="00382B4B">
        <w:rPr>
          <w:color w:val="000000"/>
          <w:spacing w:val="6"/>
        </w:rPr>
        <w:t xml:space="preserve"> либо отсутствующих по иным уважительным причинам.</w:t>
      </w:r>
    </w:p>
    <w:p w:rsidR="00CE4264" w:rsidRPr="00382B4B" w:rsidRDefault="00CE4264" w:rsidP="00CE4264">
      <w:pPr>
        <w:ind w:firstLine="540"/>
        <w:jc w:val="both"/>
        <w:rPr>
          <w:color w:val="000000"/>
          <w:spacing w:val="6"/>
        </w:rPr>
      </w:pPr>
      <w:r w:rsidRPr="00382B4B">
        <w:rPr>
          <w:color w:val="000000"/>
          <w:spacing w:val="6"/>
        </w:rPr>
        <w:lastRenderedPageBreak/>
        <w:t xml:space="preserve">3.5. Избранными в состав Комиссии считаются кандидатуры, за которых проголосовало более половины участвующих на собрании либо квалифицированное большинство (2/3 от участвующих на собрании). </w:t>
      </w:r>
    </w:p>
    <w:p w:rsidR="00CE4264" w:rsidRPr="00382B4B" w:rsidRDefault="00CE4264" w:rsidP="00D51B2E">
      <w:pPr>
        <w:numPr>
          <w:ilvl w:val="1"/>
          <w:numId w:val="1"/>
        </w:numPr>
        <w:jc w:val="both"/>
      </w:pPr>
      <w:r w:rsidRPr="00382B4B">
        <w:rPr>
          <w:color w:val="000000"/>
          <w:spacing w:val="6"/>
        </w:rPr>
        <w:t>3.6. Представители работодателя назначаются в Комиссию руководителем организации письменным приказом.</w:t>
      </w:r>
      <w:r w:rsidRPr="00382B4B">
        <w:t xml:space="preserve"> Директор не может входить в состав КТС.</w:t>
      </w:r>
    </w:p>
    <w:p w:rsidR="00CE4264" w:rsidRPr="00382B4B" w:rsidRDefault="00CE4264" w:rsidP="00CE4264">
      <w:pPr>
        <w:ind w:firstLine="540"/>
        <w:jc w:val="both"/>
        <w:rPr>
          <w:color w:val="000000"/>
          <w:spacing w:val="5"/>
        </w:rPr>
      </w:pPr>
      <w:r w:rsidRPr="00382B4B">
        <w:t xml:space="preserve">3.7. Не допускается избрание временных кандидатов в состав Комиссии. Члены Комиссии избираются на весь срок полномочий комиссии. </w:t>
      </w:r>
      <w:r w:rsidRPr="00382B4B">
        <w:rPr>
          <w:color w:val="000000"/>
          <w:spacing w:val="2"/>
        </w:rPr>
        <w:t xml:space="preserve">При выбытии члена Комиссии взамен в том же порядке </w:t>
      </w:r>
      <w:r w:rsidRPr="00382B4B">
        <w:rPr>
          <w:color w:val="000000"/>
          <w:spacing w:val="5"/>
        </w:rPr>
        <w:t>избирается другой.</w:t>
      </w:r>
    </w:p>
    <w:p w:rsidR="00CE4264" w:rsidRPr="00382B4B" w:rsidRDefault="00CE4264" w:rsidP="00CE4264">
      <w:pPr>
        <w:ind w:firstLine="540"/>
        <w:jc w:val="both"/>
        <w:rPr>
          <w:color w:val="000000"/>
          <w:spacing w:val="5"/>
        </w:rPr>
      </w:pPr>
      <w:r w:rsidRPr="00382B4B">
        <w:rPr>
          <w:color w:val="000000"/>
          <w:spacing w:val="5"/>
        </w:rPr>
        <w:t xml:space="preserve">3.8. </w:t>
      </w:r>
      <w:r w:rsidRPr="00382B4B">
        <w:t xml:space="preserve">Члены Комиссии должны быть знакомы с нормами трудового законодательства и объективно подходить к решению вопроса о его применении. </w:t>
      </w:r>
      <w:r w:rsidRPr="00382B4B">
        <w:rPr>
          <w:color w:val="000000"/>
          <w:spacing w:val="5"/>
        </w:rPr>
        <w:t>По решению общего собрания работников организации возможен досрочный отзыв члена Комиссии, если выявится его недостаточная компетентность, недобросовестность, недостаточно ответственное отношение к участию в работе Комиссии.</w:t>
      </w:r>
    </w:p>
    <w:p w:rsidR="00CE4264" w:rsidRPr="00382B4B" w:rsidRDefault="00CE4264" w:rsidP="00CE4264">
      <w:pPr>
        <w:shd w:val="clear" w:color="auto" w:fill="FFFFFF"/>
        <w:tabs>
          <w:tab w:val="left" w:pos="494"/>
          <w:tab w:val="left" w:leader="underscore" w:pos="5323"/>
        </w:tabs>
        <w:ind w:firstLine="540"/>
        <w:jc w:val="both"/>
      </w:pPr>
      <w:r w:rsidRPr="00382B4B">
        <w:rPr>
          <w:color w:val="000000"/>
          <w:spacing w:val="-15"/>
        </w:rPr>
        <w:t xml:space="preserve">3.9.  </w:t>
      </w:r>
      <w:r w:rsidRPr="00382B4B">
        <w:rPr>
          <w:color w:val="000000"/>
          <w:spacing w:val="4"/>
        </w:rPr>
        <w:t>Численность комиссии по трудовым спорам</w:t>
      </w:r>
      <w:r w:rsidRPr="00382B4B">
        <w:rPr>
          <w:color w:val="000000"/>
        </w:rPr>
        <w:t xml:space="preserve"> 8 человек.</w:t>
      </w:r>
      <w:r w:rsidRPr="00382B4B">
        <w:rPr>
          <w:color w:val="000000"/>
          <w:spacing w:val="3"/>
        </w:rPr>
        <w:t xml:space="preserve">                                                                                                   </w:t>
      </w:r>
    </w:p>
    <w:p w:rsidR="00CE4264" w:rsidRPr="00382B4B" w:rsidRDefault="00CE4264" w:rsidP="00CE4264">
      <w:pPr>
        <w:shd w:val="clear" w:color="auto" w:fill="FFFFFF"/>
        <w:tabs>
          <w:tab w:val="left" w:pos="0"/>
          <w:tab w:val="left" w:leader="underscore" w:pos="5318"/>
        </w:tabs>
        <w:ind w:firstLine="540"/>
        <w:jc w:val="both"/>
        <w:rPr>
          <w:color w:val="000000"/>
          <w:spacing w:val="3"/>
        </w:rPr>
      </w:pPr>
      <w:r w:rsidRPr="00382B4B">
        <w:rPr>
          <w:color w:val="000000"/>
          <w:spacing w:val="3"/>
        </w:rPr>
        <w:t>3.10.  Срок полномочий 3 года.</w:t>
      </w:r>
    </w:p>
    <w:p w:rsidR="00CE4264" w:rsidRPr="00382B4B" w:rsidRDefault="00CE4264" w:rsidP="00CE4264">
      <w:pPr>
        <w:shd w:val="clear" w:color="auto" w:fill="FFFFFF"/>
        <w:tabs>
          <w:tab w:val="left" w:pos="0"/>
          <w:tab w:val="left" w:leader="underscore" w:pos="5318"/>
        </w:tabs>
        <w:ind w:firstLine="540"/>
        <w:jc w:val="both"/>
        <w:rPr>
          <w:color w:val="000000"/>
          <w:spacing w:val="3"/>
        </w:rPr>
      </w:pPr>
      <w:r w:rsidRPr="00382B4B">
        <w:rPr>
          <w:color w:val="000000"/>
          <w:spacing w:val="3"/>
        </w:rPr>
        <w:t>3.11. При истечении сроков полномочий Комиссии она переизбирается в установленном настоящим Положением порядке.</w:t>
      </w:r>
    </w:p>
    <w:p w:rsidR="00CE4264" w:rsidRPr="00382B4B" w:rsidRDefault="00CE4264" w:rsidP="00D51B2E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6"/>
        </w:rPr>
      </w:pPr>
      <w:r w:rsidRPr="00382B4B">
        <w:rPr>
          <w:color w:val="000000"/>
          <w:spacing w:val="7"/>
        </w:rPr>
        <w:t>3.12. Комиссия избирает из своего состава председа</w:t>
      </w:r>
      <w:r w:rsidRPr="00382B4B">
        <w:rPr>
          <w:color w:val="000000"/>
          <w:spacing w:val="6"/>
        </w:rPr>
        <w:t>теля, заместителя председателя и секретаря Комиссии.</w:t>
      </w:r>
    </w:p>
    <w:p w:rsidR="00CE4264" w:rsidRPr="00382B4B" w:rsidRDefault="00CE4264" w:rsidP="002840DF">
      <w:pPr>
        <w:pStyle w:val="a8"/>
        <w:numPr>
          <w:ilvl w:val="0"/>
          <w:numId w:val="1"/>
        </w:numPr>
        <w:rPr>
          <w:b/>
        </w:rPr>
      </w:pPr>
      <w:r w:rsidRPr="00382B4B">
        <w:rPr>
          <w:b/>
        </w:rPr>
        <w:t>Порядок обращения в КТС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Право на обращение в КТС имеют:</w:t>
      </w:r>
    </w:p>
    <w:p w:rsidR="00CE4264" w:rsidRPr="00382B4B" w:rsidRDefault="00D51B2E" w:rsidP="00CE4264">
      <w:pPr>
        <w:numPr>
          <w:ilvl w:val="0"/>
          <w:numId w:val="3"/>
        </w:numPr>
        <w:jc w:val="both"/>
      </w:pPr>
      <w:r w:rsidRPr="00382B4B">
        <w:t>работники, состоящие в штате школы-интерната</w:t>
      </w:r>
      <w:r w:rsidR="00CE4264" w:rsidRPr="00382B4B">
        <w:t>;</w:t>
      </w:r>
    </w:p>
    <w:p w:rsidR="00CE4264" w:rsidRPr="00382B4B" w:rsidRDefault="00CE4264" w:rsidP="00CE4264">
      <w:pPr>
        <w:numPr>
          <w:ilvl w:val="0"/>
          <w:numId w:val="3"/>
        </w:numPr>
        <w:jc w:val="both"/>
      </w:pPr>
      <w:r w:rsidRPr="00382B4B"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CE4264" w:rsidRPr="00382B4B" w:rsidRDefault="00CE4264" w:rsidP="00CE4264">
      <w:pPr>
        <w:numPr>
          <w:ilvl w:val="0"/>
          <w:numId w:val="3"/>
        </w:numPr>
        <w:jc w:val="both"/>
      </w:pPr>
      <w:r w:rsidRPr="00382B4B">
        <w:t>совместители;</w:t>
      </w:r>
    </w:p>
    <w:p w:rsidR="00CE4264" w:rsidRPr="00382B4B" w:rsidRDefault="00CE4264" w:rsidP="00CE4264">
      <w:pPr>
        <w:numPr>
          <w:ilvl w:val="0"/>
          <w:numId w:val="3"/>
        </w:numPr>
        <w:jc w:val="both"/>
      </w:pPr>
      <w:r w:rsidRPr="00382B4B">
        <w:t>временные работники;</w:t>
      </w:r>
    </w:p>
    <w:p w:rsidR="00CE4264" w:rsidRPr="00382B4B" w:rsidRDefault="00CE4264" w:rsidP="00CE4264">
      <w:pPr>
        <w:numPr>
          <w:ilvl w:val="0"/>
          <w:numId w:val="3"/>
        </w:numPr>
        <w:jc w:val="both"/>
      </w:pPr>
      <w:r w:rsidRPr="00382B4B">
        <w:t>сезонные работники;</w:t>
      </w:r>
    </w:p>
    <w:p w:rsidR="00CE4264" w:rsidRPr="00382B4B" w:rsidRDefault="00CE4264" w:rsidP="001D551D">
      <w:pPr>
        <w:numPr>
          <w:ilvl w:val="0"/>
          <w:numId w:val="3"/>
        </w:numPr>
        <w:jc w:val="both"/>
      </w:pPr>
      <w:r w:rsidRPr="00382B4B">
        <w:t>ли</w:t>
      </w:r>
      <w:r w:rsidR="00D51B2E" w:rsidRPr="00382B4B">
        <w:t>ца, приглашенные на работу в школу-интернат</w:t>
      </w:r>
      <w:r w:rsidRPr="00382B4B">
        <w:t xml:space="preserve"> из другой организации, по спорам, входящим в ее компетенцию</w:t>
      </w:r>
      <w:r w:rsidR="001D551D" w:rsidRPr="00382B4B">
        <w:t>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CE4264" w:rsidRPr="00382B4B" w:rsidRDefault="001D551D" w:rsidP="00CE4264">
      <w:pPr>
        <w:numPr>
          <w:ilvl w:val="1"/>
          <w:numId w:val="1"/>
        </w:numPr>
        <w:jc w:val="both"/>
      </w:pPr>
      <w:r w:rsidRPr="00382B4B">
        <w:t xml:space="preserve"> </w:t>
      </w:r>
      <w:r w:rsidR="00CE4264" w:rsidRPr="00382B4B">
        <w:t xml:space="preserve">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CE4264" w:rsidRPr="00382B4B" w:rsidRDefault="001D551D" w:rsidP="001D551D">
      <w:pPr>
        <w:jc w:val="both"/>
      </w:pPr>
      <w:r w:rsidRPr="00382B4B">
        <w:t xml:space="preserve">      </w:t>
      </w:r>
      <w:r w:rsidR="00CE4264" w:rsidRPr="00382B4B"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CE4264" w:rsidRPr="00382B4B" w:rsidRDefault="001D551D" w:rsidP="001D551D">
      <w:pPr>
        <w:jc w:val="both"/>
      </w:pPr>
      <w:r w:rsidRPr="00382B4B">
        <w:t xml:space="preserve">     </w:t>
      </w:r>
      <w:r w:rsidR="00CE4264" w:rsidRPr="00382B4B">
        <w:t xml:space="preserve">В случае пропуска по уважительным причинам установленного срока КТС может восстановить срок и разрешить спор по существу.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Заявление работника, поступившее в КТС, подлежит обязательной регистрации в специальном журнале, который ведет секретарь КТС.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CE4264" w:rsidRPr="00382B4B" w:rsidRDefault="00CE4264" w:rsidP="00CE4264">
      <w:pPr>
        <w:numPr>
          <w:ilvl w:val="0"/>
          <w:numId w:val="1"/>
        </w:numPr>
        <w:jc w:val="center"/>
        <w:rPr>
          <w:b/>
        </w:rPr>
      </w:pPr>
      <w:r w:rsidRPr="00382B4B">
        <w:rPr>
          <w:b/>
        </w:rPr>
        <w:t xml:space="preserve">Порядок рассмотрения индивидуального трудового спора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lastRenderedPageBreak/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Работник и Работодатель своевременно уведомляются КТС о месте, дате и времени заседания КТС.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Заседание КТС является правомочным, если на нем присутствовало не менее половины членов комиссии с каждой стороны.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Секретарь докладывает КТС, кто из вызванных по рассматриваемому делу лиц явился, извещены ли </w:t>
      </w:r>
      <w:proofErr w:type="spellStart"/>
      <w:r w:rsidRPr="00382B4B">
        <w:t>неявившиеся</w:t>
      </w:r>
      <w:proofErr w:type="spellEnd"/>
      <w:r w:rsidRPr="00382B4B">
        <w:t xml:space="preserve"> лица и какие имеются сведения о причинах их отсутствия.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Спор рассматривается в присутствии работника, подавшего заявление, или уполномоченного им представителя. </w:t>
      </w:r>
    </w:p>
    <w:p w:rsidR="00CE4264" w:rsidRPr="00382B4B" w:rsidRDefault="001D551D" w:rsidP="001D551D">
      <w:pPr>
        <w:jc w:val="both"/>
      </w:pPr>
      <w:r w:rsidRPr="00382B4B">
        <w:t xml:space="preserve">     </w:t>
      </w:r>
      <w:r w:rsidR="00CE4264" w:rsidRPr="00382B4B"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CE4264" w:rsidRPr="00382B4B" w:rsidRDefault="001D551D" w:rsidP="001D551D">
      <w:pPr>
        <w:jc w:val="both"/>
      </w:pPr>
      <w:r w:rsidRPr="00382B4B">
        <w:t xml:space="preserve">      </w:t>
      </w:r>
      <w:r w:rsidR="00CE4264" w:rsidRPr="00382B4B"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CE4264" w:rsidRPr="00382B4B" w:rsidRDefault="001D551D" w:rsidP="001D551D">
      <w:pPr>
        <w:jc w:val="both"/>
      </w:pPr>
      <w:r w:rsidRPr="00382B4B">
        <w:t xml:space="preserve">     </w:t>
      </w:r>
      <w:r w:rsidR="00CE4264" w:rsidRPr="00382B4B">
        <w:t>О переносе даты рассмотрения спора своевременно уведомляется Работник и Работодатель.</w:t>
      </w:r>
    </w:p>
    <w:p w:rsidR="00CE4264" w:rsidRPr="00382B4B" w:rsidRDefault="001D551D" w:rsidP="001D551D">
      <w:pPr>
        <w:jc w:val="both"/>
      </w:pPr>
      <w:r w:rsidRPr="00382B4B">
        <w:t xml:space="preserve">     </w:t>
      </w:r>
      <w:r w:rsidR="00CE4264" w:rsidRPr="00382B4B"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Отсутствие представителя Работодателя на заседании КТС не является причиной переноса рассмотрения дела.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</w:t>
      </w:r>
      <w:r w:rsidR="001D551D" w:rsidRPr="00382B4B">
        <w:t>жащих школы-интерната</w:t>
      </w:r>
      <w:r w:rsidRPr="00382B4B">
        <w:t>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Работник в праве в любое время до удаления комиссии для голосования отказаться от заявленных требований.</w:t>
      </w:r>
    </w:p>
    <w:p w:rsidR="001D551D" w:rsidRPr="00382B4B" w:rsidRDefault="00CE4264" w:rsidP="001D551D">
      <w:pPr>
        <w:numPr>
          <w:ilvl w:val="1"/>
          <w:numId w:val="1"/>
        </w:numPr>
        <w:jc w:val="both"/>
      </w:pPr>
      <w:r w:rsidRPr="00382B4B">
        <w:t>На заседании комиссии по трудовым спорам секретарем ведется протокол, в котором указывается: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д</w:t>
      </w:r>
      <w:r w:rsidR="00CE4264" w:rsidRPr="00382B4B">
        <w:t>а</w:t>
      </w:r>
      <w:r w:rsidRPr="00382B4B">
        <w:t>та и место проведения заседания;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с</w:t>
      </w:r>
      <w:r w:rsidR="00CE4264" w:rsidRPr="00382B4B">
        <w:t>ведения о явке Работника, Работодателя, свидетелей, специалистов;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к</w:t>
      </w:r>
      <w:r w:rsidR="00CE4264" w:rsidRPr="00382B4B">
        <w:t>раткое изложение заявления Работника;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к</w:t>
      </w:r>
      <w:r w:rsidR="00CE4264" w:rsidRPr="00382B4B">
        <w:t>раткие объяснения сторон, показания свидетелей, специалиста;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д</w:t>
      </w:r>
      <w:r w:rsidR="00CE4264" w:rsidRPr="00382B4B">
        <w:t>ополнительные заявления, сделанные Работником;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п</w:t>
      </w:r>
      <w:r w:rsidR="00CE4264" w:rsidRPr="00382B4B">
        <w:t>редставление письменных доказательств</w:t>
      </w:r>
      <w:r w:rsidRPr="00382B4B">
        <w:t>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р</w:t>
      </w:r>
      <w:r w:rsidR="00CE4264" w:rsidRPr="00382B4B">
        <w:t>езультаты обсуждения КТС;</w:t>
      </w:r>
    </w:p>
    <w:p w:rsidR="00CE4264" w:rsidRPr="00382B4B" w:rsidRDefault="001D551D" w:rsidP="001D551D">
      <w:pPr>
        <w:pStyle w:val="a8"/>
        <w:numPr>
          <w:ilvl w:val="0"/>
          <w:numId w:val="6"/>
        </w:numPr>
        <w:jc w:val="both"/>
      </w:pPr>
      <w:r w:rsidRPr="00382B4B">
        <w:t>р</w:t>
      </w:r>
      <w:r w:rsidR="00CE4264" w:rsidRPr="00382B4B">
        <w:t>езультаты голосования</w:t>
      </w:r>
      <w:r w:rsidRPr="00382B4B">
        <w:t>.</w:t>
      </w:r>
    </w:p>
    <w:p w:rsidR="00CE4264" w:rsidRPr="00382B4B" w:rsidRDefault="00CE4264" w:rsidP="00CE4264">
      <w:pPr>
        <w:ind w:firstLine="708"/>
        <w:jc w:val="both"/>
        <w:rPr>
          <w:color w:val="C00000"/>
        </w:rPr>
      </w:pPr>
      <w:r w:rsidRPr="00382B4B">
        <w:t>Протокол подписывается председателем комиссии или его заместител</w:t>
      </w:r>
      <w:r w:rsidR="001D551D" w:rsidRPr="00382B4B">
        <w:t>е</w:t>
      </w:r>
      <w:r w:rsidR="008813B2" w:rsidRPr="00382B4B">
        <w:t>м.</w:t>
      </w:r>
    </w:p>
    <w:p w:rsidR="00CE4264" w:rsidRPr="00382B4B" w:rsidRDefault="00CE4264" w:rsidP="00CE4264">
      <w:pPr>
        <w:numPr>
          <w:ilvl w:val="0"/>
          <w:numId w:val="1"/>
        </w:numPr>
        <w:jc w:val="center"/>
        <w:rPr>
          <w:b/>
        </w:rPr>
      </w:pPr>
      <w:r w:rsidRPr="00382B4B">
        <w:rPr>
          <w:b/>
        </w:rPr>
        <w:t>Порядок принятия решения КТС и его содержание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lastRenderedPageBreak/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 xml:space="preserve">Решение КТС включает вводную, описательную, мотивировочную и резолютивную части. </w:t>
      </w:r>
    </w:p>
    <w:p w:rsidR="00CE4264" w:rsidRPr="00382B4B" w:rsidRDefault="00620BBB" w:rsidP="00620BBB">
      <w:pPr>
        <w:jc w:val="both"/>
      </w:pPr>
      <w:r w:rsidRPr="00382B4B">
        <w:t xml:space="preserve">     </w:t>
      </w:r>
      <w:r w:rsidR="00CE4264" w:rsidRPr="00382B4B"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CE4264" w:rsidRPr="00382B4B" w:rsidRDefault="00620BBB" w:rsidP="00620BBB">
      <w:pPr>
        <w:jc w:val="both"/>
      </w:pPr>
      <w:r w:rsidRPr="00382B4B">
        <w:t xml:space="preserve">     </w:t>
      </w:r>
      <w:r w:rsidR="00CE4264" w:rsidRPr="00382B4B"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CE4264" w:rsidRPr="00382B4B" w:rsidRDefault="00620BBB" w:rsidP="00620BB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B4B">
        <w:rPr>
          <w:rFonts w:ascii="Times New Roman" w:hAnsi="Times New Roman" w:cs="Times New Roman"/>
          <w:sz w:val="24"/>
          <w:szCs w:val="24"/>
        </w:rPr>
        <w:t xml:space="preserve">      </w:t>
      </w:r>
      <w:r w:rsidR="00CE4264" w:rsidRPr="00382B4B">
        <w:rPr>
          <w:rFonts w:ascii="Times New Roman" w:hAnsi="Times New Roman" w:cs="Times New Roman"/>
          <w:sz w:val="24"/>
          <w:szCs w:val="24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</w:p>
    <w:p w:rsidR="00CE4264" w:rsidRPr="00382B4B" w:rsidRDefault="00620BBB" w:rsidP="00620BBB">
      <w:pPr>
        <w:autoSpaceDE w:val="0"/>
        <w:autoSpaceDN w:val="0"/>
        <w:adjustRightInd w:val="0"/>
        <w:jc w:val="both"/>
      </w:pPr>
      <w:r w:rsidRPr="00382B4B">
        <w:t xml:space="preserve">      </w:t>
      </w:r>
      <w:r w:rsidR="00CE4264" w:rsidRPr="00382B4B">
        <w:t>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CE4264" w:rsidRPr="00382B4B" w:rsidRDefault="00620BBB" w:rsidP="00620BBB">
      <w:pPr>
        <w:autoSpaceDE w:val="0"/>
        <w:autoSpaceDN w:val="0"/>
        <w:adjustRightInd w:val="0"/>
        <w:jc w:val="both"/>
      </w:pPr>
      <w:r w:rsidRPr="00382B4B">
        <w:t xml:space="preserve">      </w:t>
      </w:r>
      <w:r w:rsidR="00CE4264" w:rsidRPr="00382B4B"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Решение подписывается всеми членами комиссии, присутствовавшими на зас</w:t>
      </w:r>
      <w:r w:rsidR="00620BBB" w:rsidRPr="00382B4B">
        <w:t>едании, и заверяется печатью</w:t>
      </w:r>
      <w:r w:rsidRPr="00382B4B">
        <w:t>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7E32A3" w:rsidRPr="00382B4B" w:rsidRDefault="00CE4264" w:rsidP="007E32A3">
      <w:pPr>
        <w:numPr>
          <w:ilvl w:val="1"/>
          <w:numId w:val="1"/>
        </w:numPr>
        <w:jc w:val="both"/>
      </w:pPr>
      <w:r w:rsidRPr="00382B4B"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CE4264" w:rsidRPr="00382B4B" w:rsidRDefault="00CE4264" w:rsidP="00CE4264">
      <w:pPr>
        <w:numPr>
          <w:ilvl w:val="0"/>
          <w:numId w:val="1"/>
        </w:numPr>
        <w:jc w:val="center"/>
        <w:rPr>
          <w:b/>
        </w:rPr>
      </w:pPr>
      <w:r w:rsidRPr="00382B4B">
        <w:rPr>
          <w:b/>
        </w:rPr>
        <w:t>Исполнение решений комиссии по трудовым спорам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наименование КТС;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дело или материалы, по которым выдано удостоверение, и их номера;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дата принятия решения КТС, подлежащего исполнению;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фамилия, имя, отчество взыскателя, его место жительства;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 xml:space="preserve">наименование должника, его адрес; 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резолютивная часть решения КТС;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дата вступления в силу решения КТС;</w:t>
      </w:r>
    </w:p>
    <w:p w:rsidR="00CE4264" w:rsidRPr="00382B4B" w:rsidRDefault="00CE4264" w:rsidP="00CE42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82B4B">
        <w:t>дата выдачи удостоверения и срок предъявления его к исполнению.</w:t>
      </w:r>
    </w:p>
    <w:p w:rsidR="00CE4264" w:rsidRPr="00382B4B" w:rsidRDefault="00CE4264" w:rsidP="00CE4264">
      <w:pPr>
        <w:autoSpaceDE w:val="0"/>
        <w:autoSpaceDN w:val="0"/>
        <w:adjustRightInd w:val="0"/>
        <w:ind w:firstLine="540"/>
        <w:jc w:val="both"/>
      </w:pPr>
      <w:r w:rsidRPr="00382B4B">
        <w:t>Удостоверение подписывается председателем КТС и заверяется печатью комиссии.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lastRenderedPageBreak/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CE4264" w:rsidRPr="00382B4B" w:rsidRDefault="00CE4264" w:rsidP="00620BBB">
      <w:pPr>
        <w:numPr>
          <w:ilvl w:val="1"/>
          <w:numId w:val="1"/>
        </w:numPr>
        <w:jc w:val="both"/>
      </w:pPr>
      <w:r w:rsidRPr="00382B4B"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CE4264" w:rsidRPr="00382B4B" w:rsidRDefault="00CE4264" w:rsidP="00CE4264">
      <w:pPr>
        <w:numPr>
          <w:ilvl w:val="0"/>
          <w:numId w:val="1"/>
        </w:numPr>
        <w:jc w:val="center"/>
        <w:rPr>
          <w:b/>
        </w:rPr>
      </w:pPr>
      <w:r w:rsidRPr="00382B4B">
        <w:rPr>
          <w:b/>
        </w:rPr>
        <w:t>Обжалование решения комиссии по трудовым спорам и перенесение рассмотрения индивидуального трудового спора в суд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В случае</w:t>
      </w:r>
      <w:r w:rsidR="00620BBB" w:rsidRPr="00382B4B">
        <w:t xml:space="preserve"> </w:t>
      </w:r>
      <w:r w:rsidRPr="00382B4B"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CE4264" w:rsidRPr="00382B4B" w:rsidRDefault="00CE4264" w:rsidP="00CE4264">
      <w:pPr>
        <w:numPr>
          <w:ilvl w:val="0"/>
          <w:numId w:val="1"/>
        </w:numPr>
        <w:jc w:val="center"/>
        <w:rPr>
          <w:b/>
        </w:rPr>
      </w:pPr>
      <w:r w:rsidRPr="00382B4B">
        <w:rPr>
          <w:b/>
        </w:rPr>
        <w:t>Заключительные положения</w:t>
      </w:r>
    </w:p>
    <w:p w:rsidR="00CE4264" w:rsidRPr="00382B4B" w:rsidRDefault="00CE4264" w:rsidP="00CE4264">
      <w:pPr>
        <w:numPr>
          <w:ilvl w:val="1"/>
          <w:numId w:val="1"/>
        </w:numPr>
        <w:jc w:val="both"/>
      </w:pPr>
      <w:r w:rsidRPr="00382B4B"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CE4264" w:rsidRPr="00382B4B" w:rsidRDefault="00CE4264" w:rsidP="00620BBB">
      <w:pPr>
        <w:rPr>
          <w:b/>
        </w:rPr>
      </w:pPr>
    </w:p>
    <w:p w:rsidR="00620BBB" w:rsidRPr="00382B4B" w:rsidRDefault="00620BBB" w:rsidP="00CE4264">
      <w:pPr>
        <w:jc w:val="center"/>
        <w:rPr>
          <w:b/>
        </w:rPr>
        <w:sectPr w:rsidR="00620BBB" w:rsidRPr="00382B4B" w:rsidSect="002D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BBB" w:rsidRPr="009520E2" w:rsidRDefault="00620BBB" w:rsidP="00620BBB">
      <w:pPr>
        <w:jc w:val="both"/>
        <w:rPr>
          <w:i/>
        </w:rPr>
      </w:pPr>
      <w:r w:rsidRPr="009520E2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Приложение №1</w:t>
      </w:r>
    </w:p>
    <w:p w:rsidR="00CE4264" w:rsidRPr="009520E2" w:rsidRDefault="00CE4264" w:rsidP="00CE4264">
      <w:pPr>
        <w:jc w:val="center"/>
        <w:rPr>
          <w:b/>
        </w:rPr>
      </w:pPr>
      <w:r w:rsidRPr="009520E2">
        <w:rPr>
          <w:b/>
        </w:rPr>
        <w:t>Журнал регистрации заявлений Работника</w:t>
      </w:r>
    </w:p>
    <w:p w:rsidR="00CE4264" w:rsidRPr="009520E2" w:rsidRDefault="00CE4264" w:rsidP="00CE4264">
      <w:pPr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27"/>
        <w:gridCol w:w="1984"/>
        <w:gridCol w:w="2552"/>
        <w:gridCol w:w="850"/>
        <w:gridCol w:w="1985"/>
        <w:gridCol w:w="1417"/>
        <w:gridCol w:w="2410"/>
        <w:gridCol w:w="1701"/>
      </w:tblGrid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Входящий №</w:t>
            </w: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Дата поступления заявления</w:t>
            </w: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Ф.И.О. и должность заявителя</w:t>
            </w: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Сущность заявления</w:t>
            </w: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№ дела</w:t>
            </w: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Дата рассмотрения заявления</w:t>
            </w: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rPr>
                <w:bCs/>
              </w:rPr>
              <w:t>Дата принятия решения</w:t>
            </w: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  <w:r w:rsidRPr="009520E2">
              <w:rPr>
                <w:bCs/>
              </w:rPr>
              <w:t>Сущность</w:t>
            </w:r>
          </w:p>
          <w:p w:rsidR="00CE4264" w:rsidRPr="009520E2" w:rsidRDefault="00CE4264" w:rsidP="0027179F">
            <w:pPr>
              <w:jc w:val="center"/>
              <w:rPr>
                <w:bCs/>
              </w:rPr>
            </w:pPr>
            <w:r w:rsidRPr="009520E2">
              <w:rPr>
                <w:bCs/>
              </w:rPr>
              <w:t>решения</w:t>
            </w: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  <w:r w:rsidRPr="009520E2">
              <w:rPr>
                <w:bCs/>
              </w:rPr>
              <w:t>Дата получения решения заявителем</w:t>
            </w: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1</w:t>
            </w: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2</w:t>
            </w: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3</w:t>
            </w: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4</w:t>
            </w: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5</w:t>
            </w: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6</w:t>
            </w: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7</w:t>
            </w: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  <w:r w:rsidRPr="009520E2"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  <w:r w:rsidRPr="009520E2">
              <w:t>9</w:t>
            </w: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  <w:tr w:rsidR="0080120B" w:rsidRPr="009520E2" w:rsidTr="0080120B">
        <w:tc>
          <w:tcPr>
            <w:tcW w:w="708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52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4264" w:rsidRPr="009520E2" w:rsidRDefault="00CE4264" w:rsidP="002717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E4264" w:rsidRPr="009520E2" w:rsidRDefault="00CE4264" w:rsidP="0027179F">
            <w:pPr>
              <w:jc w:val="center"/>
            </w:pPr>
          </w:p>
        </w:tc>
      </w:tr>
    </w:tbl>
    <w:p w:rsidR="00CE4264" w:rsidRPr="009520E2" w:rsidRDefault="00CE4264" w:rsidP="00CE4264">
      <w:pPr>
        <w:jc w:val="both"/>
      </w:pPr>
    </w:p>
    <w:p w:rsidR="00CE4264" w:rsidRPr="009520E2" w:rsidRDefault="00CE4264" w:rsidP="00CE4264">
      <w:pPr>
        <w:jc w:val="center"/>
        <w:rPr>
          <w:b/>
        </w:rPr>
      </w:pPr>
    </w:p>
    <w:p w:rsidR="00CE4264" w:rsidRPr="009520E2" w:rsidRDefault="00CE4264" w:rsidP="00CE4264">
      <w:pPr>
        <w:jc w:val="center"/>
        <w:rPr>
          <w:b/>
        </w:rPr>
      </w:pPr>
    </w:p>
    <w:p w:rsidR="00620BBB" w:rsidRPr="009520E2" w:rsidRDefault="00620BBB" w:rsidP="00CE4264">
      <w:pPr>
        <w:jc w:val="right"/>
        <w:rPr>
          <w:b/>
        </w:rPr>
        <w:sectPr w:rsidR="00620BBB" w:rsidRPr="009520E2" w:rsidSect="00620B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264" w:rsidRPr="009520E2" w:rsidRDefault="0080120B" w:rsidP="0080120B">
      <w:pPr>
        <w:jc w:val="both"/>
        <w:rPr>
          <w:i/>
        </w:rPr>
      </w:pPr>
      <w:r w:rsidRPr="009520E2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CE4264" w:rsidRPr="009520E2">
        <w:rPr>
          <w:i/>
        </w:rPr>
        <w:t>Приложение № 2</w:t>
      </w:r>
    </w:p>
    <w:p w:rsidR="00CE4264" w:rsidRPr="009520E2" w:rsidRDefault="00CE4264" w:rsidP="00CE4264">
      <w:pPr>
        <w:pStyle w:val="FR1"/>
        <w:jc w:val="center"/>
        <w:rPr>
          <w:sz w:val="24"/>
          <w:szCs w:val="24"/>
        </w:rPr>
      </w:pPr>
    </w:p>
    <w:p w:rsidR="00CE4264" w:rsidRPr="009520E2" w:rsidRDefault="00CE4264" w:rsidP="00CE4264">
      <w:pPr>
        <w:pStyle w:val="FR1"/>
        <w:jc w:val="center"/>
        <w:rPr>
          <w:b/>
          <w:sz w:val="24"/>
          <w:szCs w:val="24"/>
        </w:rPr>
      </w:pPr>
      <w:r w:rsidRPr="009520E2">
        <w:rPr>
          <w:b/>
          <w:sz w:val="24"/>
          <w:szCs w:val="24"/>
        </w:rPr>
        <w:t>Журнал регистрации удостоверений на принудительное исполнение решения КТС</w:t>
      </w:r>
    </w:p>
    <w:p w:rsidR="0080120B" w:rsidRPr="009520E2" w:rsidRDefault="0080120B" w:rsidP="00CE4264">
      <w:pPr>
        <w:pStyle w:val="FR1"/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75"/>
        <w:gridCol w:w="1867"/>
        <w:gridCol w:w="1843"/>
        <w:gridCol w:w="2268"/>
        <w:gridCol w:w="2977"/>
        <w:gridCol w:w="2268"/>
        <w:gridCol w:w="2268"/>
      </w:tblGrid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№ п.п.</w:t>
            </w: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Дата выдачи</w:t>
            </w: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№ дела</w:t>
            </w: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Примечания</w:t>
            </w: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  <w:r w:rsidRPr="009520E2">
              <w:rPr>
                <w:sz w:val="24"/>
                <w:szCs w:val="24"/>
              </w:rPr>
              <w:t>8</w:t>
            </w: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CE4264" w:rsidRPr="009520E2" w:rsidTr="0080120B">
        <w:tc>
          <w:tcPr>
            <w:tcW w:w="4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4264" w:rsidRPr="009520E2" w:rsidRDefault="00CE4264" w:rsidP="0027179F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4264" w:rsidRPr="009520E2" w:rsidRDefault="00CE4264" w:rsidP="00CE4264">
      <w:pPr>
        <w:pStyle w:val="FR1"/>
        <w:jc w:val="center"/>
        <w:rPr>
          <w:sz w:val="24"/>
          <w:szCs w:val="24"/>
        </w:rPr>
      </w:pPr>
    </w:p>
    <w:p w:rsidR="0080120B" w:rsidRPr="009520E2" w:rsidRDefault="00CE4264" w:rsidP="00382B4B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9520E2">
        <w:rPr>
          <w:rFonts w:ascii="Times New Roman" w:hAnsi="Times New Roman"/>
          <w:sz w:val="24"/>
          <w:szCs w:val="24"/>
        </w:rPr>
        <w:br w:type="page"/>
      </w:r>
    </w:p>
    <w:p w:rsidR="0080120B" w:rsidRPr="009520E2" w:rsidRDefault="0080120B" w:rsidP="00CE426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80120B" w:rsidRPr="009520E2" w:rsidRDefault="0080120B" w:rsidP="007E32A3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  <w:sectPr w:rsidR="0080120B" w:rsidRPr="009520E2" w:rsidSect="008012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120B" w:rsidRPr="009520E2" w:rsidRDefault="0080120B" w:rsidP="0080120B">
      <w:pPr>
        <w:pStyle w:val="1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0E2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 xml:space="preserve">                                       </w:t>
      </w:r>
      <w:r w:rsidR="007E32A3" w:rsidRPr="009520E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         </w:t>
      </w:r>
      <w:r w:rsidR="00382B4B" w:rsidRPr="009520E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               </w:t>
      </w:r>
      <w:r w:rsidRPr="009520E2">
        <w:rPr>
          <w:rFonts w:ascii="Times New Roman" w:hAnsi="Times New Roman"/>
          <w:b w:val="0"/>
          <w:i/>
          <w:color w:val="auto"/>
          <w:sz w:val="24"/>
          <w:szCs w:val="24"/>
        </w:rPr>
        <w:t>Приложение №3</w:t>
      </w:r>
    </w:p>
    <w:p w:rsidR="0080120B" w:rsidRPr="009520E2" w:rsidRDefault="0080120B" w:rsidP="0080120B">
      <w:r w:rsidRPr="009520E2">
        <w:t xml:space="preserve">                                                                                             Дело №_____________</w:t>
      </w:r>
    </w:p>
    <w:p w:rsidR="00CE4264" w:rsidRPr="009520E2" w:rsidRDefault="00CE4264" w:rsidP="00CE426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9520E2">
        <w:rPr>
          <w:rFonts w:ascii="Times New Roman" w:hAnsi="Times New Roman"/>
          <w:color w:val="auto"/>
          <w:sz w:val="24"/>
          <w:szCs w:val="24"/>
        </w:rPr>
        <w:t>Протокол заседания КТС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64" w:rsidRPr="009520E2" w:rsidRDefault="0080120B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г. Новоалтайск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  <w:t xml:space="preserve">   « _____» __________ 20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 xml:space="preserve"> ___ г.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Комисс</w:t>
      </w:r>
      <w:r w:rsidR="0080120B" w:rsidRPr="009520E2">
        <w:rPr>
          <w:rFonts w:ascii="Times New Roman" w:hAnsi="Times New Roman" w:cs="Times New Roman"/>
          <w:noProof/>
          <w:sz w:val="24"/>
          <w:szCs w:val="24"/>
        </w:rPr>
        <w:t>ия по трудовым спорам КГБОУ «Новоалтайская общеобразовательная школа-интернат»</w:t>
      </w: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E4264" w:rsidRPr="009520E2" w:rsidRDefault="007E32A3" w:rsidP="007E32A3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в лице 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>председательствующего ____________________________________________________________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_____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CE4264" w:rsidRPr="009520E2" w:rsidRDefault="0080120B" w:rsidP="0080120B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членов 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>КТС: _______________________________________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7E32A3" w:rsidRPr="009520E2" w:rsidRDefault="007E32A3" w:rsidP="007E32A3">
      <w:r w:rsidRPr="009520E2">
        <w:t>_____________________________________________________________________________</w:t>
      </w:r>
    </w:p>
    <w:p w:rsidR="00CE4264" w:rsidRPr="009520E2" w:rsidRDefault="00CE4264" w:rsidP="00CE4264">
      <w:proofErr w:type="gramStart"/>
      <w:r w:rsidRPr="009520E2">
        <w:t>секретаре</w:t>
      </w:r>
      <w:proofErr w:type="gramEnd"/>
      <w:r w:rsidRPr="009520E2">
        <w:t xml:space="preserve"> КТС: ____________________________________</w:t>
      </w:r>
      <w:r w:rsidR="007E32A3" w:rsidRPr="009520E2">
        <w:t>______________________________</w:t>
      </w:r>
    </w:p>
    <w:p w:rsidR="00CE4264" w:rsidRPr="009520E2" w:rsidRDefault="00CE4264" w:rsidP="00CE4264">
      <w:r w:rsidRPr="009520E2">
        <w:t>работника _________________________________________</w:t>
      </w:r>
      <w:r w:rsidR="007E32A3" w:rsidRPr="009520E2">
        <w:t>_________________________</w:t>
      </w:r>
    </w:p>
    <w:p w:rsidR="00CE4264" w:rsidRPr="009520E2" w:rsidRDefault="00CE4264" w:rsidP="00CE4264">
      <w:r w:rsidRPr="009520E2">
        <w:t>представителя интересов Работодателя ______________________________________________</w:t>
      </w:r>
      <w:r w:rsidR="007E32A3" w:rsidRPr="009520E2">
        <w:t>__________________</w:t>
      </w:r>
      <w:r w:rsidRPr="009520E2">
        <w:t>__</w:t>
      </w:r>
    </w:p>
    <w:p w:rsidR="00CE4264" w:rsidRPr="009520E2" w:rsidRDefault="00CE4264" w:rsidP="00CE4264">
      <w:r w:rsidRPr="009520E2">
        <w:t>свидетеля _________________________________________</w:t>
      </w:r>
      <w:r w:rsidR="007E32A3" w:rsidRPr="009520E2">
        <w:t>_________________________</w:t>
      </w:r>
    </w:p>
    <w:p w:rsidR="00CE4264" w:rsidRPr="009520E2" w:rsidRDefault="00CE4264" w:rsidP="00CE4264">
      <w:r w:rsidRPr="009520E2">
        <w:t>специалистов (экспертов) ___________________________________________________________</w:t>
      </w:r>
      <w:r w:rsidR="007E32A3" w:rsidRPr="009520E2">
        <w:t>______</w:t>
      </w:r>
      <w:r w:rsidRPr="009520E2">
        <w:t>_</w:t>
      </w:r>
    </w:p>
    <w:p w:rsidR="00CE4264" w:rsidRPr="009520E2" w:rsidRDefault="00CE4264" w:rsidP="007E32A3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рассматрела в заседании дело по заявлению работника 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_________________ к КГБОУ «Новоалтайская общеобразовательная школа-интернат»</w:t>
      </w: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  о ____________________________________________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В заседание КТС явились:</w:t>
      </w:r>
    </w:p>
    <w:p w:rsidR="00CE4264" w:rsidRPr="009520E2" w:rsidRDefault="00CE4264" w:rsidP="007E3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9520E2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Заяв</w:t>
      </w:r>
      <w:r w:rsidR="007E32A3" w:rsidRPr="009520E2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итель (представитель </w:t>
      </w:r>
      <w:r w:rsidRPr="009520E2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заявителя):_________________________</w:t>
      </w:r>
      <w:r w:rsidR="007E32A3" w:rsidRPr="009520E2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________</w:t>
      </w:r>
      <w:r w:rsidRPr="009520E2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_</w:t>
      </w:r>
    </w:p>
    <w:p w:rsidR="00CE4264" w:rsidRPr="009520E2" w:rsidRDefault="00CE4264" w:rsidP="007E32A3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Представитель интересов Работодателя: ______________________________________________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CE4264" w:rsidRPr="009520E2" w:rsidRDefault="00CE4264" w:rsidP="007E32A3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Свидетель ________________________________________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__________________________</w:t>
      </w:r>
    </w:p>
    <w:p w:rsidR="00CE4264" w:rsidRPr="009520E2" w:rsidRDefault="00CE4264" w:rsidP="007E32A3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Специалист (эксперт) _______________________________________________________________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Заседание открыто в ______ ч. _____ мин.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_________________________________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Лицам, участвующим в деле, разъяснено их право заявлять отводы.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Отводов членам КТС не заявлено.</w:t>
      </w:r>
    </w:p>
    <w:p w:rsidR="007E32A3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Заявитель изложил свои требования в соответствии с заявлением. </w:t>
      </w:r>
    </w:p>
    <w:p w:rsidR="007E32A3" w:rsidRPr="009520E2" w:rsidRDefault="007E32A3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E32A3" w:rsidRPr="009520E2" w:rsidRDefault="007E32A3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Пояснения Заявителя: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Представитель интересов Работодателя изложил свои возражения, а также представил КТС, заявителю отзыв на заявление. Пояснения представителя интересов Работодателя: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Свидетель ____________________________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 пояснил следующее: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Специалист (эксперт) ___________________________ пояснил следующее: 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Председательствующий огласил письменные материалы и исследовал их.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Состоялись прения сторон, стороны обменялись репликами.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Председательствующим объявлено об окончании рассмотрения дела по существу. КТС удалилась на совещание и голосование для принятия решения. 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Результаты голосования: за _________________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>__ против _______________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По результатам голосования членов КТС лицам, участвующим в деле, объявлена резолютивная часть решения.</w:t>
      </w:r>
    </w:p>
    <w:p w:rsidR="007E32A3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Председательствующий проинформировал лиц, участвующих в деле, что мотивированное решение они вправе получить 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«____»_____________</w:t>
      </w:r>
      <w:r w:rsidR="007E32A3" w:rsidRPr="009520E2">
        <w:rPr>
          <w:rFonts w:ascii="Times New Roman" w:hAnsi="Times New Roman" w:cs="Times New Roman"/>
          <w:noProof/>
          <w:sz w:val="24"/>
          <w:szCs w:val="24"/>
        </w:rPr>
        <w:t xml:space="preserve"> 20 __ года  после ___________ часов.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Представителям лиц, участвующих в деле, разъяснен порядок обжалования решения.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Заседание окончено в __________ ч. _________ мин.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Протокол </w:t>
      </w:r>
      <w:r w:rsidR="00EA6B1D" w:rsidRPr="009520E2">
        <w:rPr>
          <w:rFonts w:ascii="Times New Roman" w:hAnsi="Times New Roman" w:cs="Times New Roman"/>
          <w:noProof/>
          <w:sz w:val="24"/>
          <w:szCs w:val="24"/>
        </w:rPr>
        <w:t>составлен «____»____________ 20</w:t>
      </w: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 ____ г.</w:t>
      </w:r>
    </w:p>
    <w:p w:rsidR="00CE4264" w:rsidRPr="009520E2" w:rsidRDefault="00CE4264" w:rsidP="00CE4264"/>
    <w:p w:rsidR="00CE4264" w:rsidRPr="009520E2" w:rsidRDefault="00CE4264" w:rsidP="00CE4264">
      <w:r w:rsidRPr="009520E2">
        <w:t>Председатель КТ</w:t>
      </w:r>
      <w:r w:rsidR="00EA6B1D" w:rsidRPr="009520E2">
        <w:t xml:space="preserve">С         </w:t>
      </w:r>
      <w:r w:rsidR="00EA6B1D" w:rsidRPr="009520E2">
        <w:tab/>
        <w:t>_______________             ___________________</w:t>
      </w:r>
      <w:r w:rsidR="00EA6B1D" w:rsidRPr="009520E2">
        <w:tab/>
      </w:r>
      <w:r w:rsidR="00EA6B1D" w:rsidRPr="009520E2">
        <w:tab/>
      </w:r>
      <w:r w:rsidR="00EA6B1D" w:rsidRPr="009520E2">
        <w:tab/>
      </w:r>
      <w:r w:rsidR="00EA6B1D" w:rsidRPr="009520E2">
        <w:tab/>
      </w:r>
      <w:r w:rsidR="00EA6B1D" w:rsidRPr="009520E2">
        <w:tab/>
        <w:t xml:space="preserve">         подпись                                         Ф.И.О.</w:t>
      </w:r>
    </w:p>
    <w:p w:rsidR="00CE4264" w:rsidRPr="009520E2" w:rsidRDefault="00CE4264" w:rsidP="00CE4264"/>
    <w:p w:rsidR="00CE4264" w:rsidRPr="009520E2" w:rsidRDefault="00CE4264" w:rsidP="00CE4264"/>
    <w:p w:rsidR="00CE4264" w:rsidRPr="009520E2" w:rsidRDefault="00EA6B1D" w:rsidP="00CE4264">
      <w:r w:rsidRPr="009520E2">
        <w:t xml:space="preserve">Члены КТС </w:t>
      </w:r>
      <w:r w:rsidRPr="009520E2">
        <w:tab/>
      </w:r>
      <w:r w:rsidRPr="009520E2">
        <w:tab/>
      </w:r>
      <w:r w:rsidRPr="009520E2">
        <w:tab/>
      </w:r>
      <w:r w:rsidRPr="009520E2">
        <w:tab/>
      </w:r>
      <w:r w:rsidRPr="009520E2">
        <w:tab/>
      </w:r>
      <w:r w:rsidRPr="009520E2">
        <w:tab/>
      </w:r>
      <w:r w:rsidRPr="009520E2">
        <w:tab/>
      </w:r>
      <w:r w:rsidRPr="009520E2">
        <w:tab/>
      </w:r>
      <w:r w:rsidRPr="009520E2">
        <w:tab/>
      </w:r>
    </w:p>
    <w:p w:rsidR="00EA6B1D" w:rsidRPr="009520E2" w:rsidRDefault="00EA6B1D" w:rsidP="00CE4264">
      <w:r w:rsidRPr="009520E2">
        <w:t xml:space="preserve">                                                  _______________             ____________________</w:t>
      </w:r>
    </w:p>
    <w:p w:rsidR="00CE4264" w:rsidRPr="009520E2" w:rsidRDefault="00EA6B1D" w:rsidP="00CE4264">
      <w:r w:rsidRPr="009520E2">
        <w:t xml:space="preserve">                                                  _______________             ____________________    </w:t>
      </w:r>
    </w:p>
    <w:p w:rsidR="00CE4264" w:rsidRPr="009520E2" w:rsidRDefault="00EA6B1D" w:rsidP="00CE4264">
      <w:r w:rsidRPr="009520E2">
        <w:t xml:space="preserve">                                                  _______________             ____________________</w:t>
      </w:r>
    </w:p>
    <w:p w:rsidR="00EA6B1D" w:rsidRPr="009520E2" w:rsidRDefault="00EA6B1D" w:rsidP="00CE4264">
      <w:r w:rsidRPr="009520E2">
        <w:t xml:space="preserve">                                                  _______________             ____________________</w:t>
      </w:r>
    </w:p>
    <w:p w:rsidR="00EA6B1D" w:rsidRPr="009520E2" w:rsidRDefault="00EA6B1D" w:rsidP="00CE4264">
      <w:r w:rsidRPr="009520E2">
        <w:t xml:space="preserve">                                                  _______________             ____________________</w:t>
      </w:r>
    </w:p>
    <w:p w:rsidR="00EA6B1D" w:rsidRPr="009520E2" w:rsidRDefault="00EA6B1D" w:rsidP="00CE4264">
      <w:r w:rsidRPr="009520E2">
        <w:t xml:space="preserve">                                                  _______________             ____________________</w:t>
      </w:r>
    </w:p>
    <w:p w:rsidR="00EA6B1D" w:rsidRPr="009520E2" w:rsidRDefault="00EA6B1D" w:rsidP="00CE4264">
      <w:r w:rsidRPr="009520E2">
        <w:lastRenderedPageBreak/>
        <w:t xml:space="preserve">                                                                подпись                                             Ф.И.О.</w:t>
      </w:r>
    </w:p>
    <w:p w:rsidR="00EA6B1D" w:rsidRPr="009520E2" w:rsidRDefault="00EA6B1D" w:rsidP="00CE4264"/>
    <w:p w:rsidR="00EA6B1D" w:rsidRPr="009520E2" w:rsidRDefault="00CE4264" w:rsidP="00EA6B1D">
      <w:r w:rsidRPr="009520E2">
        <w:t>Секретарь К</w:t>
      </w:r>
      <w:r w:rsidR="00EA6B1D" w:rsidRPr="009520E2">
        <w:t>ТС</w:t>
      </w:r>
      <w:r w:rsidR="00EA6B1D" w:rsidRPr="009520E2">
        <w:tab/>
      </w:r>
      <w:r w:rsidR="00EA6B1D" w:rsidRPr="009520E2">
        <w:tab/>
        <w:t xml:space="preserve">         _______________             ____________________</w:t>
      </w:r>
      <w:r w:rsidR="00EA6B1D" w:rsidRPr="009520E2">
        <w:tab/>
      </w:r>
      <w:r w:rsidR="00EA6B1D" w:rsidRPr="009520E2">
        <w:tab/>
      </w:r>
      <w:r w:rsidR="00EA6B1D" w:rsidRPr="009520E2">
        <w:tab/>
      </w:r>
      <w:r w:rsidR="00EA6B1D" w:rsidRPr="009520E2">
        <w:tab/>
      </w:r>
      <w:r w:rsidR="00EA6B1D" w:rsidRPr="009520E2">
        <w:tab/>
        <w:t xml:space="preserve">        подпись                                             Ф.И.О.</w:t>
      </w:r>
    </w:p>
    <w:p w:rsidR="00EA6B1D" w:rsidRPr="009520E2" w:rsidRDefault="00EA6B1D" w:rsidP="00EA6B1D"/>
    <w:p w:rsidR="00CE4264" w:rsidRPr="009520E2" w:rsidRDefault="00CE4264" w:rsidP="00CE4264"/>
    <w:p w:rsidR="00CE4264" w:rsidRPr="009520E2" w:rsidRDefault="00CE4264" w:rsidP="00CE4264">
      <w:pPr>
        <w:pStyle w:val="1"/>
        <w:spacing w:before="0"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0E2">
        <w:rPr>
          <w:rFonts w:ascii="Times New Roman" w:hAnsi="Times New Roman"/>
          <w:sz w:val="24"/>
          <w:szCs w:val="24"/>
        </w:rPr>
        <w:br w:type="page"/>
      </w:r>
      <w:r w:rsidRPr="009520E2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>Приложение № 4</w:t>
      </w:r>
    </w:p>
    <w:p w:rsidR="00CE4264" w:rsidRPr="009520E2" w:rsidRDefault="00CE4264" w:rsidP="00CE4264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520E2">
        <w:rPr>
          <w:rFonts w:ascii="Times New Roman" w:hAnsi="Times New Roman"/>
          <w:b w:val="0"/>
          <w:bCs w:val="0"/>
          <w:color w:val="auto"/>
          <w:sz w:val="24"/>
          <w:szCs w:val="24"/>
        </w:rPr>
        <w:t>Дело № ____________</w:t>
      </w:r>
    </w:p>
    <w:p w:rsidR="00CE4264" w:rsidRPr="009520E2" w:rsidRDefault="00CE4264" w:rsidP="008B6FC7">
      <w:pPr>
        <w:pStyle w:val="1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520E2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Pr="009520E2">
        <w:rPr>
          <w:rFonts w:ascii="Times New Roman" w:hAnsi="Times New Roman"/>
          <w:color w:val="auto"/>
          <w:sz w:val="24"/>
          <w:szCs w:val="24"/>
        </w:rPr>
        <w:t xml:space="preserve"> е </w:t>
      </w:r>
      <w:proofErr w:type="spellStart"/>
      <w:r w:rsidRPr="009520E2">
        <w:rPr>
          <w:rFonts w:ascii="Times New Roman" w:hAnsi="Times New Roman"/>
          <w:color w:val="auto"/>
          <w:sz w:val="24"/>
          <w:szCs w:val="24"/>
        </w:rPr>
        <w:t>ш</w:t>
      </w:r>
      <w:proofErr w:type="spellEnd"/>
      <w:r w:rsidRPr="009520E2">
        <w:rPr>
          <w:rFonts w:ascii="Times New Roman" w:hAnsi="Times New Roman"/>
          <w:color w:val="auto"/>
          <w:sz w:val="24"/>
          <w:szCs w:val="24"/>
        </w:rPr>
        <w:t xml:space="preserve"> е </w:t>
      </w:r>
      <w:proofErr w:type="spellStart"/>
      <w:r w:rsidRPr="009520E2">
        <w:rPr>
          <w:rFonts w:ascii="Times New Roman" w:hAnsi="Times New Roman"/>
          <w:color w:val="auto"/>
          <w:sz w:val="24"/>
          <w:szCs w:val="24"/>
        </w:rPr>
        <w:t>н</w:t>
      </w:r>
      <w:proofErr w:type="spellEnd"/>
      <w:r w:rsidRPr="009520E2">
        <w:rPr>
          <w:rFonts w:ascii="Times New Roman" w:hAnsi="Times New Roman"/>
          <w:color w:val="auto"/>
          <w:sz w:val="24"/>
          <w:szCs w:val="24"/>
        </w:rPr>
        <w:t xml:space="preserve"> и е</w:t>
      </w:r>
    </w:p>
    <w:p w:rsidR="00CE4264" w:rsidRPr="009520E2" w:rsidRDefault="00EA6B1D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г. Новоалтайск</w:t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</w:r>
      <w:r w:rsidRPr="009520E2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 xml:space="preserve"> « _____» 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__ 20</w:t>
      </w:r>
      <w:r w:rsidR="00CE4264" w:rsidRPr="009520E2">
        <w:rPr>
          <w:rFonts w:ascii="Times New Roman" w:hAnsi="Times New Roman" w:cs="Times New Roman"/>
          <w:noProof/>
          <w:sz w:val="24"/>
          <w:szCs w:val="24"/>
        </w:rPr>
        <w:t xml:space="preserve"> __ г.</w:t>
      </w:r>
    </w:p>
    <w:p w:rsidR="00CE4264" w:rsidRPr="009520E2" w:rsidRDefault="00CE4264" w:rsidP="00EA6B1D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Комиссия </w:t>
      </w:r>
      <w:r w:rsidR="00EA6B1D" w:rsidRPr="009520E2">
        <w:rPr>
          <w:rFonts w:ascii="Times New Roman" w:hAnsi="Times New Roman" w:cs="Times New Roman"/>
          <w:noProof/>
          <w:sz w:val="24"/>
          <w:szCs w:val="24"/>
        </w:rPr>
        <w:t>по трудовым спорам КГБОУ «Новоалтайская общеобразовательная школа-интернат»</w:t>
      </w: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  в составе председателя: _________________________________________</w:t>
      </w:r>
      <w:r w:rsidR="00EA6B1D" w:rsidRPr="009520E2"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CE4264" w:rsidRPr="009520E2" w:rsidRDefault="00CE4264" w:rsidP="00EA6B1D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Членов КТС ______________________________________________________________________</w:t>
      </w:r>
      <w:r w:rsidR="00EA6B1D"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CE4264" w:rsidRPr="009520E2" w:rsidRDefault="00CE4264" w:rsidP="00EA6B1D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  <w:r w:rsidR="008B6FC7" w:rsidRPr="009520E2">
        <w:rPr>
          <w:rFonts w:ascii="Times New Roman" w:hAnsi="Times New Roman" w:cs="Times New Roman"/>
          <w:noProof/>
          <w:sz w:val="24"/>
          <w:szCs w:val="24"/>
        </w:rPr>
        <w:t>_________________</w:t>
      </w:r>
    </w:p>
    <w:p w:rsidR="00CE4264" w:rsidRPr="009520E2" w:rsidRDefault="00CE4264" w:rsidP="00EA6B1D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при секретаре ______________________________________</w:t>
      </w:r>
      <w:r w:rsidR="00EA6B1D" w:rsidRPr="009520E2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CE4264" w:rsidRPr="009520E2" w:rsidRDefault="00CE4264" w:rsidP="008B6FC7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рассмотрев дело по заявлению ___________________</w:t>
      </w:r>
      <w:r w:rsidR="008B6FC7" w:rsidRPr="009520E2">
        <w:rPr>
          <w:rFonts w:ascii="Times New Roman" w:hAnsi="Times New Roman" w:cs="Times New Roman"/>
          <w:noProof/>
          <w:sz w:val="24"/>
          <w:szCs w:val="24"/>
        </w:rPr>
        <w:t xml:space="preserve">_____________________ к КГБОУ  «Новоалтайская общеобразовательная школа-интернат» </w:t>
      </w:r>
      <w:r w:rsidRPr="009520E2">
        <w:rPr>
          <w:rFonts w:ascii="Times New Roman" w:hAnsi="Times New Roman" w:cs="Times New Roman"/>
          <w:noProof/>
          <w:sz w:val="24"/>
          <w:szCs w:val="24"/>
        </w:rPr>
        <w:t xml:space="preserve">  о __________________________________________________________________________</w:t>
      </w:r>
      <w:r w:rsidR="008B6FC7"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</w:t>
      </w:r>
    </w:p>
    <w:p w:rsidR="00CE4264" w:rsidRPr="009520E2" w:rsidRDefault="00CE4264" w:rsidP="008B6F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E2">
        <w:rPr>
          <w:rFonts w:ascii="Times New Roman" w:hAnsi="Times New Roman" w:cs="Times New Roman"/>
          <w:b/>
          <w:bCs/>
          <w:noProof/>
          <w:sz w:val="24"/>
          <w:szCs w:val="24"/>
        </w:rPr>
        <w:t>Установила: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20E2">
        <w:rPr>
          <w:rFonts w:ascii="Times New Roman" w:hAnsi="Times New Roman" w:cs="Times New Roman"/>
          <w:noProof/>
          <w:sz w:val="24"/>
          <w:szCs w:val="24"/>
        </w:rPr>
        <w:br/>
        <w:t>На основании изложенного и руководствуясь ст. 382, 388 Трудового Кодекса РФ</w:t>
      </w:r>
    </w:p>
    <w:p w:rsidR="00CE4264" w:rsidRPr="009520E2" w:rsidRDefault="008B6FC7" w:rsidP="008B6F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E2">
        <w:rPr>
          <w:rFonts w:ascii="Times New Roman" w:hAnsi="Times New Roman" w:cs="Times New Roman"/>
          <w:b/>
          <w:bCs/>
          <w:noProof/>
          <w:sz w:val="24"/>
          <w:szCs w:val="24"/>
        </w:rPr>
        <w:t>Решила: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C7" w:rsidRPr="009520E2" w:rsidRDefault="00CE4264" w:rsidP="008B6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sz w:val="24"/>
          <w:szCs w:val="24"/>
        </w:rPr>
        <w:t>Решение может быть обжаловано в мир</w:t>
      </w:r>
      <w:r w:rsidR="008B6FC7" w:rsidRPr="009520E2">
        <w:rPr>
          <w:rFonts w:ascii="Times New Roman" w:hAnsi="Times New Roman" w:cs="Times New Roman"/>
          <w:sz w:val="24"/>
          <w:szCs w:val="24"/>
        </w:rPr>
        <w:t>овой (федеральный) суд</w:t>
      </w:r>
    </w:p>
    <w:p w:rsidR="008B6FC7" w:rsidRPr="009520E2" w:rsidRDefault="008B6FC7" w:rsidP="008B6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0E2">
        <w:rPr>
          <w:rFonts w:ascii="Times New Roman" w:hAnsi="Times New Roman" w:cs="Times New Roman"/>
          <w:sz w:val="24"/>
          <w:szCs w:val="24"/>
        </w:rPr>
        <w:t>г. Новоалтайска</w:t>
      </w:r>
      <w:r w:rsidR="00CE4264" w:rsidRPr="009520E2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получения копии решения.</w:t>
      </w:r>
    </w:p>
    <w:p w:rsidR="008B6FC7" w:rsidRPr="009520E2" w:rsidRDefault="008B6FC7" w:rsidP="008B6FC7"/>
    <w:p w:rsidR="008B6FC7" w:rsidRPr="009520E2" w:rsidRDefault="00CE4264" w:rsidP="008B6FC7">
      <w:pPr>
        <w:rPr>
          <w:noProof/>
        </w:rPr>
      </w:pPr>
      <w:r w:rsidRPr="009520E2">
        <w:rPr>
          <w:noProof/>
        </w:rPr>
        <w:t>Председатель КТС</w:t>
      </w:r>
      <w:r w:rsidR="008B6FC7" w:rsidRPr="009520E2">
        <w:rPr>
          <w:noProof/>
        </w:rPr>
        <w:t xml:space="preserve">   _________________________________________________</w:t>
      </w:r>
    </w:p>
    <w:p w:rsidR="00CE4264" w:rsidRPr="009520E2" w:rsidRDefault="008B6FC7" w:rsidP="008B6FC7">
      <w:pPr>
        <w:rPr>
          <w:noProof/>
        </w:rPr>
      </w:pPr>
      <w:r w:rsidRPr="009520E2">
        <w:rPr>
          <w:noProof/>
        </w:rPr>
        <w:t xml:space="preserve">Члены КТС  ____________________________________________________________________________________________________________________________________      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Копия верна.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Решение вступило в законную силу:</w:t>
      </w:r>
    </w:p>
    <w:p w:rsidR="00CE4264" w:rsidRPr="009520E2" w:rsidRDefault="00CE4264" w:rsidP="00CE426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520E2">
        <w:rPr>
          <w:rFonts w:ascii="Times New Roman" w:hAnsi="Times New Roman" w:cs="Times New Roman"/>
          <w:noProof/>
          <w:sz w:val="24"/>
          <w:szCs w:val="24"/>
        </w:rPr>
        <w:t>Председатель КТС</w:t>
      </w:r>
      <w:r w:rsidR="008B6FC7" w:rsidRPr="009520E2">
        <w:rPr>
          <w:rFonts w:ascii="Times New Roman" w:hAnsi="Times New Roman" w:cs="Times New Roman"/>
          <w:noProof/>
          <w:sz w:val="24"/>
          <w:szCs w:val="24"/>
        </w:rPr>
        <w:t xml:space="preserve">          _______________                ___________________</w:t>
      </w:r>
    </w:p>
    <w:p w:rsidR="00CE4264" w:rsidRPr="009520E2" w:rsidRDefault="008B6FC7" w:rsidP="00CE4264">
      <w:pPr>
        <w:rPr>
          <w:noProof/>
        </w:rPr>
      </w:pPr>
      <w:r w:rsidRPr="009520E2">
        <w:rPr>
          <w:noProof/>
        </w:rPr>
        <w:t>Секретарь КТС                 ________________                  ____________________</w:t>
      </w:r>
    </w:p>
    <w:p w:rsidR="00CE4264" w:rsidRPr="009520E2" w:rsidRDefault="008B6FC7" w:rsidP="00CE4264">
      <w:pPr>
        <w:rPr>
          <w:noProof/>
        </w:rPr>
      </w:pPr>
      <w:r w:rsidRPr="009520E2">
        <w:rPr>
          <w:noProof/>
        </w:rPr>
        <w:t xml:space="preserve">                                                           подпись                                                  Ф.И.О.</w:t>
      </w:r>
    </w:p>
    <w:p w:rsidR="00CE4264" w:rsidRPr="009520E2" w:rsidRDefault="00CE4264" w:rsidP="00CE4264">
      <w:pPr>
        <w:pStyle w:val="FR1"/>
        <w:rPr>
          <w:i/>
          <w:sz w:val="24"/>
          <w:szCs w:val="24"/>
        </w:rPr>
      </w:pPr>
      <w:r w:rsidRPr="009520E2">
        <w:rPr>
          <w:sz w:val="24"/>
          <w:szCs w:val="24"/>
        </w:rPr>
        <w:br w:type="page"/>
      </w:r>
      <w:r w:rsidRPr="009520E2">
        <w:rPr>
          <w:i/>
          <w:sz w:val="24"/>
          <w:szCs w:val="24"/>
        </w:rPr>
        <w:lastRenderedPageBreak/>
        <w:t>Приложение № 5</w:t>
      </w:r>
    </w:p>
    <w:p w:rsidR="00CE4264" w:rsidRPr="009520E2" w:rsidRDefault="00C356E2" w:rsidP="00CE4264">
      <w:pPr>
        <w:pStyle w:val="FR1"/>
        <w:jc w:val="center"/>
        <w:rPr>
          <w:bCs/>
          <w:sz w:val="24"/>
          <w:szCs w:val="24"/>
        </w:rPr>
      </w:pPr>
      <w:r w:rsidRPr="009520E2">
        <w:rPr>
          <w:bCs/>
          <w:sz w:val="24"/>
          <w:szCs w:val="24"/>
        </w:rPr>
        <w:t>КГБОУ «Новоалтайская общеобразовательная школа-интернат»</w:t>
      </w:r>
    </w:p>
    <w:p w:rsidR="00CE4264" w:rsidRPr="009520E2" w:rsidRDefault="00CE4264" w:rsidP="00CE4264">
      <w:pPr>
        <w:pStyle w:val="FR1"/>
        <w:jc w:val="center"/>
        <w:rPr>
          <w:b/>
          <w:bCs/>
          <w:sz w:val="24"/>
          <w:szCs w:val="24"/>
        </w:rPr>
      </w:pPr>
    </w:p>
    <w:p w:rsidR="00CE4264" w:rsidRPr="009520E2" w:rsidRDefault="00367530" w:rsidP="00CE4264">
      <w:pPr>
        <w:pStyle w:val="FR1"/>
        <w:jc w:val="center"/>
        <w:rPr>
          <w:b/>
          <w:bCs/>
          <w:sz w:val="24"/>
          <w:szCs w:val="24"/>
        </w:rPr>
      </w:pPr>
      <w:r w:rsidRPr="003675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05pt;margin-top:6.25pt;width:24pt;height:12pt;z-index:251660288" filled="f" stroked="f">
            <v:textbox style="mso-next-textbox:#_x0000_s1026" inset="0,0,0,0">
              <w:txbxContent>
                <w:p w:rsidR="00CE4264" w:rsidRPr="001B694E" w:rsidRDefault="00CE4264" w:rsidP="00CE4264"/>
              </w:txbxContent>
            </v:textbox>
          </v:shape>
        </w:pict>
      </w:r>
      <w:r w:rsidR="00CE4264" w:rsidRPr="009520E2">
        <w:rPr>
          <w:b/>
          <w:bCs/>
          <w:sz w:val="24"/>
          <w:szCs w:val="24"/>
        </w:rPr>
        <w:t>Удостоверение № ___</w:t>
      </w:r>
    </w:p>
    <w:p w:rsidR="00CE4264" w:rsidRPr="009520E2" w:rsidRDefault="00CE4264" w:rsidP="00CE4264">
      <w:pPr>
        <w:pStyle w:val="FR1"/>
        <w:jc w:val="center"/>
        <w:rPr>
          <w:b/>
          <w:bCs/>
          <w:sz w:val="24"/>
          <w:szCs w:val="24"/>
        </w:rPr>
      </w:pPr>
      <w:r w:rsidRPr="009520E2">
        <w:rPr>
          <w:b/>
          <w:bCs/>
          <w:sz w:val="24"/>
          <w:szCs w:val="24"/>
        </w:rPr>
        <w:t xml:space="preserve">на принудительное исполнение </w:t>
      </w:r>
    </w:p>
    <w:p w:rsidR="00CE4264" w:rsidRPr="009520E2" w:rsidRDefault="00CE4264" w:rsidP="00CE4264">
      <w:pPr>
        <w:pStyle w:val="FR1"/>
        <w:jc w:val="center"/>
        <w:rPr>
          <w:b/>
          <w:bCs/>
          <w:sz w:val="24"/>
          <w:szCs w:val="24"/>
        </w:rPr>
      </w:pPr>
      <w:r w:rsidRPr="009520E2">
        <w:rPr>
          <w:b/>
          <w:bCs/>
          <w:sz w:val="24"/>
          <w:szCs w:val="24"/>
        </w:rPr>
        <w:t>решения комиссии по трудовым спорам</w:t>
      </w:r>
    </w:p>
    <w:p w:rsidR="00CE4264" w:rsidRPr="009520E2" w:rsidRDefault="00CE4264" w:rsidP="00CE4264"/>
    <w:p w:rsidR="00CE4264" w:rsidRPr="009520E2" w:rsidRDefault="00C356E2" w:rsidP="00C356E2">
      <w:r w:rsidRPr="009520E2">
        <w:t xml:space="preserve">Дело №_______                                      </w:t>
      </w:r>
      <w:r w:rsidR="00CE4264" w:rsidRPr="009520E2">
        <w:t>«____»</w:t>
      </w:r>
      <w:r w:rsidRPr="009520E2">
        <w:t xml:space="preserve"> ____________________ 20___ г.      </w:t>
      </w:r>
    </w:p>
    <w:p w:rsidR="00CE4264" w:rsidRPr="009520E2" w:rsidRDefault="00C356E2" w:rsidP="00CE4264">
      <w:pPr>
        <w:jc w:val="both"/>
      </w:pPr>
      <w:r w:rsidRPr="009520E2">
        <w:t xml:space="preserve">                                                                                               дата принятия решения</w:t>
      </w:r>
    </w:p>
    <w:p w:rsidR="00C356E2" w:rsidRPr="009520E2" w:rsidRDefault="00C356E2" w:rsidP="00C356E2"/>
    <w:p w:rsidR="00C356E2" w:rsidRPr="009520E2" w:rsidRDefault="00C356E2" w:rsidP="00C356E2">
      <w:r w:rsidRPr="009520E2">
        <w:t xml:space="preserve">Комиссия по трудовым спорам </w:t>
      </w:r>
    </w:p>
    <w:p w:rsidR="00CE4264" w:rsidRPr="009520E2" w:rsidRDefault="00C356E2" w:rsidP="00C356E2">
      <w:r w:rsidRPr="009520E2">
        <w:t xml:space="preserve">КГБОУ «Новоалтайская  общеобразовательная школа-интернат» </w:t>
      </w:r>
      <w:r w:rsidR="00CE4264" w:rsidRPr="009520E2">
        <w:t xml:space="preserve">    рассмотрев дело по заявлению ______________________________________</w:t>
      </w:r>
      <w:r w:rsidRPr="009520E2">
        <w:t>____________________________</w:t>
      </w:r>
    </w:p>
    <w:p w:rsidR="00CE4264" w:rsidRPr="009520E2" w:rsidRDefault="00CE4264" w:rsidP="00C356E2">
      <w:r w:rsidRPr="009520E2">
        <w:t>____________________________________________</w:t>
      </w:r>
      <w:r w:rsidR="00C356E2" w:rsidRPr="009520E2">
        <w:t>______________________</w:t>
      </w:r>
    </w:p>
    <w:p w:rsidR="00CE4264" w:rsidRPr="009520E2" w:rsidRDefault="00C356E2" w:rsidP="00C356E2">
      <w:r w:rsidRPr="009520E2">
        <w:t>о</w:t>
      </w:r>
      <w:r w:rsidR="00CE4264" w:rsidRPr="009520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20E2">
        <w:t>______________________________________________</w:t>
      </w:r>
    </w:p>
    <w:p w:rsidR="00CE4264" w:rsidRPr="009520E2" w:rsidRDefault="00CE4264" w:rsidP="00C356E2">
      <w:r w:rsidRPr="009520E2">
        <w:t>решила:</w:t>
      </w:r>
    </w:p>
    <w:p w:rsidR="00CE4264" w:rsidRPr="009520E2" w:rsidRDefault="00CE4264" w:rsidP="00C356E2">
      <w:r w:rsidRPr="009520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6E2" w:rsidRPr="009520E2">
        <w:t>________</w:t>
      </w:r>
    </w:p>
    <w:p w:rsidR="00CE4264" w:rsidRPr="009520E2" w:rsidRDefault="00CE4264" w:rsidP="00C356E2"/>
    <w:p w:rsidR="00CE4264" w:rsidRPr="009520E2" w:rsidRDefault="00CE4264" w:rsidP="00C356E2">
      <w:pPr>
        <w:pStyle w:val="FR2"/>
        <w:spacing w:line="240" w:lineRule="auto"/>
        <w:ind w:right="0"/>
        <w:jc w:val="left"/>
        <w:rPr>
          <w:rFonts w:ascii="Times New Roman" w:hAnsi="Times New Roman" w:cs="Times New Roman"/>
        </w:rPr>
      </w:pPr>
      <w:r w:rsidRPr="009520E2">
        <w:rPr>
          <w:rFonts w:ascii="Times New Roman" w:hAnsi="Times New Roman" w:cs="Times New Roman"/>
        </w:rPr>
        <w:t>Удостоверение выдано  ______________________________</w:t>
      </w:r>
      <w:r w:rsidR="00C356E2" w:rsidRPr="009520E2">
        <w:rPr>
          <w:rFonts w:ascii="Times New Roman" w:hAnsi="Times New Roman" w:cs="Times New Roman"/>
        </w:rPr>
        <w:t>______________</w:t>
      </w:r>
      <w:r w:rsidRPr="009520E2">
        <w:rPr>
          <w:rFonts w:ascii="Times New Roman" w:hAnsi="Times New Roman" w:cs="Times New Roman"/>
        </w:rPr>
        <w:t>_</w:t>
      </w:r>
    </w:p>
    <w:p w:rsidR="00CE4264" w:rsidRPr="009520E2" w:rsidRDefault="00CE4264" w:rsidP="00C356E2">
      <w:pPr>
        <w:pStyle w:val="FR2"/>
        <w:spacing w:line="240" w:lineRule="auto"/>
        <w:ind w:left="4309" w:right="0" w:firstLine="11"/>
        <w:jc w:val="left"/>
        <w:rPr>
          <w:rFonts w:ascii="Times New Roman" w:hAnsi="Times New Roman" w:cs="Times New Roman"/>
        </w:rPr>
      </w:pPr>
      <w:r w:rsidRPr="009520E2">
        <w:rPr>
          <w:rFonts w:ascii="Times New Roman" w:hAnsi="Times New Roman" w:cs="Times New Roman"/>
        </w:rPr>
        <w:t>(число, месяц, год)</w:t>
      </w:r>
    </w:p>
    <w:p w:rsidR="00CE4264" w:rsidRPr="009520E2" w:rsidRDefault="00CE4264" w:rsidP="00C356E2">
      <w:pPr>
        <w:ind w:firstLine="720"/>
      </w:pPr>
      <w:r w:rsidRPr="009520E2"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исполнению.</w:t>
      </w:r>
    </w:p>
    <w:p w:rsidR="00CE4264" w:rsidRPr="009520E2" w:rsidRDefault="00CE4264" w:rsidP="00C356E2"/>
    <w:p w:rsidR="00CE4264" w:rsidRPr="009520E2" w:rsidRDefault="00CE4264" w:rsidP="00C356E2">
      <w:r w:rsidRPr="009520E2">
        <w:t>Председатель Комиссии по трудовым спорам _____________________________</w:t>
      </w:r>
      <w:r w:rsidR="00C356E2" w:rsidRPr="009520E2">
        <w:t>_____________________________________</w:t>
      </w:r>
    </w:p>
    <w:p w:rsidR="00CE4264" w:rsidRPr="009520E2" w:rsidRDefault="00C356E2" w:rsidP="00C356E2">
      <w:pPr>
        <w:jc w:val="center"/>
      </w:pPr>
      <w:r w:rsidRPr="009520E2">
        <w:t xml:space="preserve">(подпись,  </w:t>
      </w:r>
      <w:r w:rsidR="00CE4264" w:rsidRPr="009520E2">
        <w:t>фамилия)</w:t>
      </w:r>
    </w:p>
    <w:p w:rsidR="00CE4264" w:rsidRPr="009520E2" w:rsidRDefault="00CE4264" w:rsidP="00C356E2">
      <w:pPr>
        <w:pStyle w:val="a4"/>
        <w:jc w:val="left"/>
      </w:pPr>
      <w:r w:rsidRPr="009520E2">
        <w:t xml:space="preserve">Место печати </w:t>
      </w:r>
    </w:p>
    <w:p w:rsidR="00C356E2" w:rsidRPr="009520E2" w:rsidRDefault="00C356E2" w:rsidP="00C356E2">
      <w:pPr>
        <w:pStyle w:val="a4"/>
        <w:jc w:val="left"/>
      </w:pPr>
    </w:p>
    <w:p w:rsidR="00C356E2" w:rsidRPr="009520E2" w:rsidRDefault="00C356E2" w:rsidP="00C356E2">
      <w:pPr>
        <w:pStyle w:val="a4"/>
        <w:jc w:val="left"/>
      </w:pPr>
    </w:p>
    <w:p w:rsidR="00C356E2" w:rsidRPr="009520E2" w:rsidRDefault="00C356E2" w:rsidP="00C356E2">
      <w:pPr>
        <w:pStyle w:val="a4"/>
        <w:jc w:val="left"/>
      </w:pPr>
    </w:p>
    <w:p w:rsidR="00CE4264" w:rsidRPr="009520E2" w:rsidRDefault="00CE4264" w:rsidP="00CE4264">
      <w:pPr>
        <w:jc w:val="both"/>
      </w:pPr>
      <w:r w:rsidRPr="009520E2">
        <w:t xml:space="preserve">Отметки о приведении в исполнение решения Комиссии по трудовым спорам или о возвращении удостоверения с указанием причин возврата: </w:t>
      </w:r>
    </w:p>
    <w:p w:rsidR="00CE4264" w:rsidRPr="009520E2" w:rsidRDefault="00CE4264" w:rsidP="00CE4264">
      <w:pPr>
        <w:jc w:val="both"/>
      </w:pPr>
      <w:r w:rsidRPr="009520E2">
        <w:t>______________________________________</w:t>
      </w:r>
      <w:r w:rsidR="00C356E2" w:rsidRPr="009520E2">
        <w:t>____________________________</w:t>
      </w:r>
    </w:p>
    <w:p w:rsidR="00CE4264" w:rsidRPr="009520E2" w:rsidRDefault="00CE4264" w:rsidP="00CE4264">
      <w:pPr>
        <w:jc w:val="both"/>
      </w:pPr>
      <w:r w:rsidRPr="009520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20E2">
        <w:lastRenderedPageBreak/>
        <w:t>_______________________________________________________________________________________________________________________________________________________________________________________</w:t>
      </w:r>
      <w:r w:rsidR="00C356E2" w:rsidRPr="009520E2">
        <w:t>_______________</w:t>
      </w:r>
    </w:p>
    <w:p w:rsidR="00CE4264" w:rsidRPr="009520E2" w:rsidRDefault="00CE4264" w:rsidP="00CE4264">
      <w:pPr>
        <w:jc w:val="center"/>
      </w:pPr>
      <w:r w:rsidRPr="009520E2">
        <w:t>(заполняется судебным приставом-исполнителем)</w:t>
      </w:r>
    </w:p>
    <w:p w:rsidR="00CE4264" w:rsidRPr="009520E2" w:rsidRDefault="00CE4264" w:rsidP="00CE4264">
      <w:pPr>
        <w:jc w:val="both"/>
      </w:pPr>
    </w:p>
    <w:p w:rsidR="00CE4264" w:rsidRPr="009520E2" w:rsidRDefault="00CE4264" w:rsidP="00CE4264">
      <w:pPr>
        <w:jc w:val="both"/>
      </w:pPr>
      <w:r w:rsidRPr="009520E2">
        <w:t>Судебный пристав-исполнитель __________</w:t>
      </w:r>
      <w:r w:rsidR="00C356E2" w:rsidRPr="009520E2">
        <w:t>__________________________</w:t>
      </w:r>
    </w:p>
    <w:p w:rsidR="00CE4264" w:rsidRPr="009520E2" w:rsidRDefault="00CE4264" w:rsidP="00CE4264">
      <w:pPr>
        <w:ind w:left="5040" w:firstLine="720"/>
        <w:jc w:val="both"/>
      </w:pPr>
      <w:r w:rsidRPr="009520E2">
        <w:t>(подпись, фамилия)</w:t>
      </w:r>
    </w:p>
    <w:p w:rsidR="00CE4264" w:rsidRPr="009520E2" w:rsidRDefault="00CE4264" w:rsidP="00CE4264">
      <w:pPr>
        <w:jc w:val="both"/>
      </w:pPr>
    </w:p>
    <w:p w:rsidR="00CE4264" w:rsidRPr="009520E2" w:rsidRDefault="00C356E2" w:rsidP="00CE4264">
      <w:pPr>
        <w:jc w:val="both"/>
      </w:pPr>
      <w:r w:rsidRPr="009520E2">
        <w:tab/>
      </w:r>
      <w:r w:rsidRPr="009520E2">
        <w:tab/>
      </w:r>
    </w:p>
    <w:p w:rsidR="00CE4264" w:rsidRPr="009520E2" w:rsidRDefault="00CE4264" w:rsidP="00CE4264">
      <w:pPr>
        <w:jc w:val="both"/>
      </w:pPr>
      <w:r w:rsidRPr="009520E2">
        <w:t>Мест</w:t>
      </w:r>
      <w:r w:rsidR="00C356E2" w:rsidRPr="009520E2">
        <w:t xml:space="preserve">о печати              </w:t>
      </w:r>
      <w:r w:rsidRPr="009520E2">
        <w:t xml:space="preserve"> (наименование подразделения судебных приставов)</w:t>
      </w:r>
    </w:p>
    <w:p w:rsidR="002D400C" w:rsidRPr="009520E2" w:rsidRDefault="002D400C"/>
    <w:sectPr w:rsidR="002D400C" w:rsidRPr="009520E2" w:rsidSect="00801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9F326C"/>
    <w:multiLevelType w:val="hybridMultilevel"/>
    <w:tmpl w:val="841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F2707E"/>
    <w:multiLevelType w:val="hybridMultilevel"/>
    <w:tmpl w:val="54A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D2E4B"/>
    <w:multiLevelType w:val="hybridMultilevel"/>
    <w:tmpl w:val="4ECEC74A"/>
    <w:lvl w:ilvl="0" w:tplc="0EC6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C59D8">
      <w:numFmt w:val="none"/>
      <w:lvlText w:val=""/>
      <w:lvlJc w:val="left"/>
      <w:pPr>
        <w:tabs>
          <w:tab w:val="num" w:pos="360"/>
        </w:tabs>
      </w:pPr>
    </w:lvl>
    <w:lvl w:ilvl="2" w:tplc="213094DA">
      <w:numFmt w:val="none"/>
      <w:lvlText w:val=""/>
      <w:lvlJc w:val="left"/>
      <w:pPr>
        <w:tabs>
          <w:tab w:val="num" w:pos="360"/>
        </w:tabs>
      </w:pPr>
    </w:lvl>
    <w:lvl w:ilvl="3" w:tplc="084A3B32">
      <w:numFmt w:val="none"/>
      <w:lvlText w:val=""/>
      <w:lvlJc w:val="left"/>
      <w:pPr>
        <w:tabs>
          <w:tab w:val="num" w:pos="360"/>
        </w:tabs>
      </w:pPr>
    </w:lvl>
    <w:lvl w:ilvl="4" w:tplc="3752C740">
      <w:numFmt w:val="none"/>
      <w:lvlText w:val=""/>
      <w:lvlJc w:val="left"/>
      <w:pPr>
        <w:tabs>
          <w:tab w:val="num" w:pos="360"/>
        </w:tabs>
      </w:pPr>
    </w:lvl>
    <w:lvl w:ilvl="5" w:tplc="5CA231B8">
      <w:numFmt w:val="none"/>
      <w:lvlText w:val=""/>
      <w:lvlJc w:val="left"/>
      <w:pPr>
        <w:tabs>
          <w:tab w:val="num" w:pos="360"/>
        </w:tabs>
      </w:pPr>
    </w:lvl>
    <w:lvl w:ilvl="6" w:tplc="EE4EB8DA">
      <w:numFmt w:val="none"/>
      <w:lvlText w:val=""/>
      <w:lvlJc w:val="left"/>
      <w:pPr>
        <w:tabs>
          <w:tab w:val="num" w:pos="360"/>
        </w:tabs>
      </w:pPr>
    </w:lvl>
    <w:lvl w:ilvl="7" w:tplc="380484AE">
      <w:numFmt w:val="none"/>
      <w:lvlText w:val=""/>
      <w:lvlJc w:val="left"/>
      <w:pPr>
        <w:tabs>
          <w:tab w:val="num" w:pos="360"/>
        </w:tabs>
      </w:pPr>
    </w:lvl>
    <w:lvl w:ilvl="8" w:tplc="6D2CB7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4264"/>
    <w:rsid w:val="000F16A2"/>
    <w:rsid w:val="000F6F8E"/>
    <w:rsid w:val="001C4555"/>
    <w:rsid w:val="001D551D"/>
    <w:rsid w:val="002840DF"/>
    <w:rsid w:val="002D400C"/>
    <w:rsid w:val="00303D22"/>
    <w:rsid w:val="00324D29"/>
    <w:rsid w:val="00367530"/>
    <w:rsid w:val="00382B4B"/>
    <w:rsid w:val="00386EEC"/>
    <w:rsid w:val="004F6510"/>
    <w:rsid w:val="00560006"/>
    <w:rsid w:val="005C0639"/>
    <w:rsid w:val="006151A4"/>
    <w:rsid w:val="00620BBB"/>
    <w:rsid w:val="007E32A3"/>
    <w:rsid w:val="0080120B"/>
    <w:rsid w:val="008813B2"/>
    <w:rsid w:val="008B6FC7"/>
    <w:rsid w:val="008C7973"/>
    <w:rsid w:val="009520E2"/>
    <w:rsid w:val="009F7045"/>
    <w:rsid w:val="00AD01DD"/>
    <w:rsid w:val="00B21CBC"/>
    <w:rsid w:val="00B862F2"/>
    <w:rsid w:val="00C2568B"/>
    <w:rsid w:val="00C356E2"/>
    <w:rsid w:val="00CB31AE"/>
    <w:rsid w:val="00CE4264"/>
    <w:rsid w:val="00D51B2E"/>
    <w:rsid w:val="00DA1166"/>
    <w:rsid w:val="00E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2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264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customStyle="1" w:styleId="ConsNormal">
    <w:name w:val="ConsNormal"/>
    <w:rsid w:val="00CE4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E426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CE4264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CE4264"/>
    <w:pPr>
      <w:widowControl w:val="0"/>
      <w:autoSpaceDE w:val="0"/>
      <w:autoSpaceDN w:val="0"/>
      <w:spacing w:after="0" w:line="540" w:lineRule="auto"/>
      <w:ind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CE4264"/>
    <w:pPr>
      <w:widowControl w:val="0"/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rsid w:val="00CE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CE4264"/>
    <w:rPr>
      <w:b/>
      <w:bCs/>
      <w:color w:val="000080"/>
    </w:rPr>
  </w:style>
  <w:style w:type="table" w:styleId="a7">
    <w:name w:val="Table Grid"/>
    <w:basedOn w:val="a1"/>
    <w:uiPriority w:val="59"/>
    <w:rsid w:val="00AD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55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0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B606-1EF5-4993-8833-83DF5E8F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13</cp:revision>
  <cp:lastPrinted>2017-02-09T02:02:00Z</cp:lastPrinted>
  <dcterms:created xsi:type="dcterms:W3CDTF">2015-12-10T15:04:00Z</dcterms:created>
  <dcterms:modified xsi:type="dcterms:W3CDTF">2017-02-11T04:49:00Z</dcterms:modified>
</cp:coreProperties>
</file>