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6" w:rsidRDefault="00B070D6" w:rsidP="00B070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9376907"/>
            <wp:effectExtent l="19050" t="0" r="9525" b="0"/>
            <wp:docPr id="1" name="Рисунок 1" descr="C:\Users\user\Desktop\титульники 2\об организации обучения по индивид учебному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\об организации обучения по индивид учебному план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83" t="3030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37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56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43AA4" w:rsidRPr="0034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343AA4" w:rsidRPr="00B070D6" w:rsidRDefault="00B070D6" w:rsidP="00B07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1.</w:t>
      </w:r>
      <w:r w:rsidR="00343AA4" w:rsidRPr="0034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518A1" w:rsidRDefault="00343AA4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E5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«О порядке </w:t>
      </w:r>
      <w:proofErr w:type="gramStart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плану» (далее – Положение)</w:t>
      </w:r>
      <w:r w:rsidR="00E518A1" w:rsidRPr="00E518A1">
        <w:rPr>
          <w:rFonts w:ascii="Times New Roman" w:hAnsi="Times New Roman"/>
          <w:sz w:val="24"/>
          <w:szCs w:val="24"/>
        </w:rPr>
        <w:t xml:space="preserve"> </w:t>
      </w:r>
      <w:r w:rsidR="00E518A1" w:rsidRPr="00CD7E08">
        <w:rPr>
          <w:rFonts w:ascii="Times New Roman" w:hAnsi="Times New Roman"/>
          <w:sz w:val="24"/>
          <w:szCs w:val="24"/>
        </w:rPr>
        <w:t>разработано на основе</w:t>
      </w:r>
      <w:r w:rsidR="00E518A1">
        <w:rPr>
          <w:rFonts w:ascii="Times New Roman" w:hAnsi="Times New Roman"/>
          <w:sz w:val="24"/>
          <w:szCs w:val="24"/>
        </w:rPr>
        <w:t>:</w:t>
      </w:r>
    </w:p>
    <w:p w:rsidR="00E518A1" w:rsidRDefault="00E518A1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CD7E08">
        <w:rPr>
          <w:rFonts w:ascii="Times New Roman" w:hAnsi="Times New Roman"/>
          <w:sz w:val="24"/>
          <w:szCs w:val="24"/>
        </w:rPr>
        <w:t xml:space="preserve"> </w:t>
      </w:r>
      <w:r w:rsidRPr="00CD7E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Федерального закона Российской Федерации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№</w:t>
      </w:r>
      <w:r w:rsidRPr="00CD7E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273-ФЗ «Об образовании в Российской Федерации» </w:t>
      </w:r>
      <w:r w:rsidRPr="00CD7E08">
        <w:rPr>
          <w:rFonts w:ascii="Times New Roman" w:hAnsi="Times New Roman"/>
          <w:sz w:val="24"/>
          <w:szCs w:val="24"/>
          <w:lang w:eastAsia="ru-RU"/>
        </w:rPr>
        <w:t>от 29. 12. 2012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CD7E08">
        <w:rPr>
          <w:rFonts w:ascii="Times New Roman" w:hAnsi="Times New Roman"/>
          <w:sz w:val="24"/>
          <w:szCs w:val="24"/>
          <w:lang w:eastAsia="ru-RU"/>
        </w:rPr>
        <w:t>статья 2, пункт 23, статья 34, ч.3, пункт 1)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D7E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18A1" w:rsidRDefault="00E518A1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D7E08">
        <w:rPr>
          <w:rFonts w:ascii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D7E08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43AA4" w:rsidRPr="00343AA4" w:rsidRDefault="00E518A1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D7E08">
        <w:rPr>
          <w:rFonts w:ascii="Times New Roman" w:hAnsi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КГБОУ «Новоалтайская общеобразовательная школа-интернат» (далее – школа-интернат).</w:t>
      </w:r>
    </w:p>
    <w:p w:rsidR="00D85C0E" w:rsidRDefault="00D85C0E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343AA4" w:rsidRPr="00343AA4" w:rsidRDefault="00343AA4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 для учащихся:</w:t>
      </w:r>
    </w:p>
    <w:p w:rsidR="00343AA4" w:rsidRPr="00343AA4" w:rsidRDefault="00D7510A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устойчивой </w:t>
      </w:r>
      <w:proofErr w:type="spellStart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343AA4" w:rsidRPr="00343AA4" w:rsidRDefault="00D7510A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высокой степенью успешности в освоении программ;</w:t>
      </w:r>
    </w:p>
    <w:p w:rsidR="00343AA4" w:rsidRPr="00343AA4" w:rsidRDefault="00D7510A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343AA4" w:rsidRPr="00343AA4" w:rsidRDefault="00D7510A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иным основаниям.</w:t>
      </w:r>
    </w:p>
    <w:p w:rsidR="00343AA4" w:rsidRPr="00343AA4" w:rsidRDefault="00343AA4" w:rsidP="00D85C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 </w:t>
      </w:r>
      <w:proofErr w:type="gramStart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343AA4" w:rsidRPr="00343AA4" w:rsidRDefault="00343AA4" w:rsidP="00D85C0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Порядок осуществления </w:t>
      </w:r>
      <w:proofErr w:type="gramStart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343AA4" w:rsidRPr="00343AA4" w:rsidRDefault="00343AA4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8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9946A1" w:rsidRPr="003779BC" w:rsidRDefault="009946A1" w:rsidP="009946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 </w:t>
      </w:r>
      <w:r w:rsidRPr="003779BC">
        <w:rPr>
          <w:rFonts w:ascii="Times New Roman" w:hAnsi="Times New Roman"/>
          <w:sz w:val="24"/>
          <w:szCs w:val="24"/>
          <w:lang w:eastAsia="ru-RU"/>
        </w:rPr>
        <w:t xml:space="preserve"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учреждение. </w:t>
      </w:r>
    </w:p>
    <w:p w:rsidR="00343AA4" w:rsidRPr="00343AA4" w:rsidRDefault="00B56366" w:rsidP="00B56366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43AA4" w:rsidRPr="0034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Перевод на </w:t>
      </w:r>
      <w:proofErr w:type="gramStart"/>
      <w:r w:rsidR="00343AA4" w:rsidRPr="0034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="00343AA4" w:rsidRPr="00343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</w:t>
      </w:r>
    </w:p>
    <w:p w:rsidR="00343AA4" w:rsidRPr="00343AA4" w:rsidRDefault="00D7510A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учебного плана образовательной организации.</w:t>
      </w:r>
    </w:p>
    <w:p w:rsidR="00343AA4" w:rsidRPr="00343AA4" w:rsidRDefault="00343AA4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343AA4" w:rsidRPr="00343AA4" w:rsidRDefault="00343AA4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Индивидуальный учебный план, за исключением индивидуального учебного плана, предусматривающего ускоренное обучение, может быть предоставлен с</w:t>
      </w:r>
      <w:r w:rsidR="009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343AA4" w:rsidRPr="00343AA4" w:rsidRDefault="00343AA4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343AA4" w:rsidRPr="00343AA4" w:rsidRDefault="00343AA4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343AA4" w:rsidRPr="00343AA4" w:rsidRDefault="00343AA4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Индивидуальный учебный план разрабатывается в соответствии со спецификой и возможностями образовательной организации.</w:t>
      </w:r>
    </w:p>
    <w:p w:rsidR="00343AA4" w:rsidRPr="00343AA4" w:rsidRDefault="00343AA4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9946A1" w:rsidRPr="003779BC" w:rsidRDefault="00343AA4" w:rsidP="00994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="009946A1" w:rsidRPr="003779BC">
        <w:rPr>
          <w:rFonts w:ascii="Times New Roman" w:hAnsi="Times New Roman"/>
          <w:sz w:val="24"/>
          <w:szCs w:val="24"/>
          <w:lang w:eastAsia="ru-RU"/>
        </w:rPr>
        <w:t>Перевод на обучение по индивидуальному учебному плану осуществляется по письменному  заявлению родителей (законных представителей) обучающегося, в том числе при переводе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образования.</w:t>
      </w:r>
      <w:proofErr w:type="gramEnd"/>
      <w:r w:rsidR="009946A1" w:rsidRPr="003779BC">
        <w:rPr>
          <w:rFonts w:ascii="Times New Roman" w:hAnsi="Times New Roman"/>
          <w:sz w:val="24"/>
          <w:szCs w:val="24"/>
          <w:lang w:eastAsia="ru-RU"/>
        </w:rPr>
        <w:t xml:space="preserve"> В заявлении должен быть указан срок, на который </w:t>
      </w:r>
      <w:proofErr w:type="gramStart"/>
      <w:r w:rsidR="009946A1" w:rsidRPr="003779BC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="009946A1" w:rsidRPr="003779BC">
        <w:rPr>
          <w:rFonts w:ascii="Times New Roman" w:hAnsi="Times New Roman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343AA4" w:rsidRPr="00343AA4" w:rsidRDefault="00D7510A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99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343AA4" w:rsidRPr="00343AA4" w:rsidRDefault="00343AA4" w:rsidP="009946A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3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 на </w:t>
      </w:r>
      <w:proofErr w:type="gramStart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оформляется приказом </w:t>
      </w:r>
      <w:r w:rsidR="00D7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школы-интерната</w:t>
      </w: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591" w:rsidRDefault="00343AA4" w:rsidP="00B3159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3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Индивидуальный учебный план утверждается решением педагогического совета</w:t>
      </w:r>
      <w:r w:rsidR="00B3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591" w:rsidRDefault="00B31591" w:rsidP="00B315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2.12. </w:t>
      </w:r>
      <w:r w:rsidRPr="003779BC">
        <w:rPr>
          <w:rFonts w:ascii="Times New Roman" w:hAnsi="Times New Roman"/>
          <w:sz w:val="24"/>
          <w:szCs w:val="24"/>
          <w:lang w:eastAsia="ru-RU"/>
        </w:rPr>
        <w:t xml:space="preserve">В ИУП могут быть включены дополнительные учебные предметы, курсы по выбору </w:t>
      </w:r>
      <w:proofErr w:type="gramStart"/>
      <w:r w:rsidRPr="003779B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779BC">
        <w:rPr>
          <w:rFonts w:ascii="Times New Roman" w:hAnsi="Times New Roman"/>
          <w:sz w:val="24"/>
          <w:szCs w:val="24"/>
          <w:lang w:eastAsia="ru-RU"/>
        </w:rPr>
        <w:t>, предлагаемые образовательным учреждением в соответствии со спецификой и возможностями образовательного учреждения.</w:t>
      </w:r>
    </w:p>
    <w:p w:rsidR="00B31591" w:rsidRDefault="00B31591" w:rsidP="00B315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3779BC">
        <w:rPr>
          <w:rFonts w:ascii="Times New Roman" w:hAnsi="Times New Roman"/>
          <w:sz w:val="24"/>
          <w:szCs w:val="24"/>
          <w:lang w:eastAsia="ru-RU"/>
        </w:rPr>
        <w:t xml:space="preserve">Учреждение осуществляет контроль за освоением образовательных программ </w:t>
      </w:r>
      <w:proofErr w:type="gramStart"/>
      <w:r w:rsidRPr="003779BC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3779BC">
        <w:rPr>
          <w:rFonts w:ascii="Times New Roman" w:hAnsi="Times New Roman"/>
          <w:sz w:val="24"/>
          <w:szCs w:val="24"/>
          <w:lang w:eastAsia="ru-RU"/>
        </w:rPr>
        <w:t>, переведенными на обучение по ИУП.</w:t>
      </w:r>
    </w:p>
    <w:p w:rsidR="00B31591" w:rsidRDefault="00B31591" w:rsidP="00B315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Pr="003779BC">
        <w:rPr>
          <w:rFonts w:ascii="Times New Roman" w:hAnsi="Times New Roman"/>
          <w:sz w:val="24"/>
          <w:szCs w:val="24"/>
          <w:lang w:eastAsia="ru-RU"/>
        </w:rPr>
        <w:t>Текущий контро</w:t>
      </w:r>
      <w:r>
        <w:rPr>
          <w:rFonts w:ascii="Times New Roman" w:hAnsi="Times New Roman"/>
          <w:sz w:val="24"/>
          <w:szCs w:val="24"/>
          <w:lang w:eastAsia="ru-RU"/>
        </w:rPr>
        <w:t xml:space="preserve">ль успеваемости и промежуточная </w:t>
      </w:r>
      <w:r w:rsidRPr="003779BC">
        <w:rPr>
          <w:rFonts w:ascii="Times New Roman" w:hAnsi="Times New Roman"/>
          <w:sz w:val="24"/>
          <w:szCs w:val="24"/>
          <w:lang w:eastAsia="ru-RU"/>
        </w:rPr>
        <w:t>аттестация обучающихся, переведенных на обучение по ИУП, осуществляются в соответствии с Положением о текущей, промежуточной и итоговой аттестации учащихся.</w:t>
      </w:r>
    </w:p>
    <w:p w:rsidR="00B31591" w:rsidRDefault="00B31591" w:rsidP="00B3159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2.15. </w:t>
      </w:r>
      <w:r w:rsidRPr="003779BC">
        <w:rPr>
          <w:rFonts w:ascii="Times New Roman" w:hAnsi="Times New Roman"/>
          <w:sz w:val="24"/>
          <w:szCs w:val="24"/>
          <w:lang w:eastAsia="ru-RU"/>
        </w:rPr>
        <w:t xml:space="preserve">Государственная итоговая аттестация </w:t>
      </w:r>
      <w:proofErr w:type="gramStart"/>
      <w:r w:rsidRPr="003779B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779BC">
        <w:rPr>
          <w:rFonts w:ascii="Times New Roman" w:hAnsi="Times New Roman"/>
          <w:sz w:val="24"/>
          <w:szCs w:val="24"/>
          <w:lang w:eastAsia="ru-RU"/>
        </w:rPr>
        <w:t>, переведенных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79BC">
        <w:rPr>
          <w:rFonts w:ascii="Times New Roman" w:hAnsi="Times New Roman"/>
          <w:sz w:val="24"/>
          <w:szCs w:val="24"/>
          <w:lang w:eastAsia="ru-RU"/>
        </w:rPr>
        <w:t>обучение по ИУП,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Федерации.</w:t>
      </w:r>
    </w:p>
    <w:p w:rsidR="006465E7" w:rsidRDefault="00B31591" w:rsidP="006465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2.16. </w:t>
      </w:r>
      <w:r w:rsidRPr="003779BC">
        <w:rPr>
          <w:rFonts w:ascii="Times New Roman" w:hAnsi="Times New Roman"/>
          <w:sz w:val="24"/>
          <w:szCs w:val="24"/>
          <w:lang w:eastAsia="ru-RU"/>
        </w:rPr>
        <w:t xml:space="preserve">К государственной итоговой аттестации допускается </w:t>
      </w:r>
      <w:proofErr w:type="gramStart"/>
      <w:r w:rsidRPr="003779BC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3779BC">
        <w:rPr>
          <w:rFonts w:ascii="Times New Roman" w:hAnsi="Times New Roman"/>
          <w:sz w:val="24"/>
          <w:szCs w:val="24"/>
          <w:lang w:eastAsia="ru-RU"/>
        </w:rPr>
        <w:t>, не имеющий академической задолженности и в полном объеме выполнивший ИУП,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343AA4" w:rsidRPr="006465E7" w:rsidRDefault="00B56366" w:rsidP="00B563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E72D2" w:rsidRPr="0064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43AA4" w:rsidRPr="0064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управления</w:t>
      </w:r>
    </w:p>
    <w:p w:rsidR="00343AA4" w:rsidRPr="00343AA4" w:rsidRDefault="006465E7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компетенцию администрации образовательной организации входит:</w:t>
      </w:r>
    </w:p>
    <w:p w:rsidR="00343AA4" w:rsidRPr="00343AA4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положения об организа</w:t>
      </w:r>
      <w:r w:rsidR="007E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proofErr w:type="gramStart"/>
      <w:r w:rsidR="007E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7E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плану;</w:t>
      </w:r>
    </w:p>
    <w:p w:rsidR="00343AA4" w:rsidRPr="00343AA4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</w:t>
      </w:r>
      <w:proofErr w:type="gramStart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недельный срок в орган управления в сфере образования об организации обучения по индивидуальному учебному плану</w:t>
      </w:r>
      <w:proofErr w:type="gramEnd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</w:t>
      </w:r>
    </w:p>
    <w:p w:rsidR="00343AA4" w:rsidRPr="00343AA4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своевременного подбора учителей, проведение экспертизы учебных программ и контроль их выполнения;</w:t>
      </w:r>
    </w:p>
    <w:p w:rsidR="00343AA4" w:rsidRPr="00343AA4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своевременного проведения з</w:t>
      </w:r>
      <w:r w:rsidR="007E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анятий, консультаций, посещения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учащимися, ведения журнала учета </w:t>
      </w:r>
      <w:proofErr w:type="gramStart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не реже 1 раза в четверть.</w:t>
      </w:r>
    </w:p>
    <w:p w:rsidR="00343AA4" w:rsidRPr="00343AA4" w:rsidRDefault="006465E7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 организации </w:t>
      </w:r>
      <w:proofErr w:type="gramStart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образовательная организация имеет следующие документы:</w:t>
      </w:r>
    </w:p>
    <w:p w:rsidR="00343AA4" w:rsidRPr="00343AA4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родителей (законных представителей) обучающихся;</w:t>
      </w:r>
    </w:p>
    <w:p w:rsidR="00343AA4" w:rsidRPr="00343AA4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педагогического совета образовательной организации;</w:t>
      </w:r>
    </w:p>
    <w:p w:rsidR="00343AA4" w:rsidRPr="00343AA4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органа управления образованием о переходе обучающегося на </w:t>
      </w:r>
      <w:proofErr w:type="gramStart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343AA4" w:rsidRPr="00343AA4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руководит</w:t>
      </w:r>
      <w:r w:rsidR="007E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школы-интерната;</w:t>
      </w:r>
    </w:p>
    <w:p w:rsidR="006465E7" w:rsidRPr="006465E7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занятий, консультаций, письменно согласованное с родителями (законными представителями) образовательных организаций и утвержденное руководителем образовательной организации;</w:t>
      </w:r>
    </w:p>
    <w:p w:rsidR="006465E7" w:rsidRPr="006465E7" w:rsidRDefault="00B56366" w:rsidP="006465E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 уч</w:t>
      </w:r>
      <w:r w:rsidR="007E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</w:t>
      </w:r>
      <w:proofErr w:type="gramStart"/>
      <w:r w:rsidR="007E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7E7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</w:t>
      </w:r>
      <w:r w:rsidR="00343AA4" w:rsidRPr="00343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плану.</w:t>
      </w:r>
    </w:p>
    <w:sectPr w:rsidR="006465E7" w:rsidRPr="006465E7" w:rsidSect="008F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A4"/>
    <w:rsid w:val="002F3399"/>
    <w:rsid w:val="00307BD7"/>
    <w:rsid w:val="00343AA4"/>
    <w:rsid w:val="005B5839"/>
    <w:rsid w:val="006465E7"/>
    <w:rsid w:val="00653FC8"/>
    <w:rsid w:val="00723843"/>
    <w:rsid w:val="007C3B42"/>
    <w:rsid w:val="007E72D2"/>
    <w:rsid w:val="007F1B0D"/>
    <w:rsid w:val="008F1B85"/>
    <w:rsid w:val="0090544B"/>
    <w:rsid w:val="009946A1"/>
    <w:rsid w:val="00B070D6"/>
    <w:rsid w:val="00B31591"/>
    <w:rsid w:val="00B56366"/>
    <w:rsid w:val="00BF1E20"/>
    <w:rsid w:val="00C54685"/>
    <w:rsid w:val="00CB3D61"/>
    <w:rsid w:val="00D7510A"/>
    <w:rsid w:val="00D85C0E"/>
    <w:rsid w:val="00DD06F8"/>
    <w:rsid w:val="00E518A1"/>
    <w:rsid w:val="00EA1C1A"/>
    <w:rsid w:val="00EF174B"/>
    <w:rsid w:val="00F845B2"/>
    <w:rsid w:val="00FD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85"/>
  </w:style>
  <w:style w:type="paragraph" w:styleId="2">
    <w:name w:val="heading 2"/>
    <w:basedOn w:val="a"/>
    <w:link w:val="20"/>
    <w:uiPriority w:val="9"/>
    <w:qFormat/>
    <w:rsid w:val="00343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43A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3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43AA4"/>
    <w:rPr>
      <w:b/>
      <w:bCs/>
    </w:rPr>
  </w:style>
  <w:style w:type="paragraph" w:customStyle="1" w:styleId="normacttext">
    <w:name w:val="norm_act_text"/>
    <w:basedOn w:val="a"/>
    <w:rsid w:val="0034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AA4"/>
  </w:style>
  <w:style w:type="character" w:styleId="a4">
    <w:name w:val="Emphasis"/>
    <w:basedOn w:val="a0"/>
    <w:uiPriority w:val="20"/>
    <w:qFormat/>
    <w:rsid w:val="00343AA4"/>
    <w:rPr>
      <w:i/>
      <w:iCs/>
    </w:rPr>
  </w:style>
  <w:style w:type="paragraph" w:styleId="a5">
    <w:name w:val="List Paragraph"/>
    <w:basedOn w:val="a"/>
    <w:uiPriority w:val="34"/>
    <w:qFormat/>
    <w:rsid w:val="00723843"/>
    <w:pPr>
      <w:ind w:left="720"/>
      <w:contextualSpacing/>
    </w:pPr>
  </w:style>
  <w:style w:type="table" w:styleId="a6">
    <w:name w:val="Table Grid"/>
    <w:basedOn w:val="a1"/>
    <w:uiPriority w:val="59"/>
    <w:rsid w:val="00723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"/>
    <w:unhideWhenUsed/>
    <w:rsid w:val="00FD58C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58C5"/>
  </w:style>
  <w:style w:type="character" w:customStyle="1" w:styleId="1">
    <w:name w:val="Основной текст Знак1"/>
    <w:basedOn w:val="a0"/>
    <w:link w:val="a7"/>
    <w:locked/>
    <w:rsid w:val="00FD58C5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одло</dc:creator>
  <cp:lastModifiedBy>user</cp:lastModifiedBy>
  <cp:revision>13</cp:revision>
  <cp:lastPrinted>2017-02-07T06:28:00Z</cp:lastPrinted>
  <dcterms:created xsi:type="dcterms:W3CDTF">2017-01-21T10:20:00Z</dcterms:created>
  <dcterms:modified xsi:type="dcterms:W3CDTF">2017-02-08T05:28:00Z</dcterms:modified>
</cp:coreProperties>
</file>